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5A28" w:rsidRDefault="00AC2683" w:rsidP="007F5A28">
      <w:pPr>
        <w:jc w:val="center"/>
        <w:rPr>
          <w:rFonts w:ascii="Trebuchet MS" w:hAnsi="Trebuchet MS"/>
          <w:sz w:val="28"/>
          <w:szCs w:val="28"/>
          <w:lang w:val="en-GB"/>
        </w:rPr>
      </w:pPr>
      <w:r w:rsidRPr="00A7240B">
        <w:rPr>
          <w:rFonts w:ascii="Trebuchet MS" w:hAnsi="Trebuchet MS"/>
          <w:b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-476250</wp:posOffset>
                </wp:positionV>
                <wp:extent cx="104775" cy="1061720"/>
                <wp:effectExtent l="0" t="4445" r="0" b="6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6172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C8EB03" id="Rectangle 2" o:spid="_x0000_s1026" style="position:absolute;margin-left:-57.55pt;margin-top:-37.5pt;width:8.25pt;height:8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" fillcolor="#d8d8d8" stroked="f">
                <v:fill opacity="27499f"/>
              </v:rect>
            </w:pict>
          </mc:Fallback>
        </mc:AlternateContent>
      </w:r>
      <w:r w:rsidR="00575357" w:rsidRPr="00A7240B">
        <w:rPr>
          <w:rFonts w:ascii="Trebuchet MS" w:hAnsi="Trebuchet MS"/>
          <w:b/>
          <w:noProof/>
          <w:sz w:val="32"/>
          <w:szCs w:val="32"/>
          <w:lang w:val="sl-SI" w:eastAsia="sl-SI"/>
        </w:rPr>
        <w:drawing>
          <wp:inline distT="0" distB="0" distL="0" distR="0">
            <wp:extent cx="1652308" cy="1080000"/>
            <wp:effectExtent l="0" t="0" r="0" b="0"/>
            <wp:docPr id="2" name="Afbeelding 1" descr="http://www.iucab.com/en/img/logos/IUCAB-logo_new_transparent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cab.com/en/img/logos/IUCAB-logo_new_transparent_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0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E6D" w:rsidRDefault="00752E6D" w:rsidP="007F5A28">
      <w:pPr>
        <w:jc w:val="center"/>
        <w:rPr>
          <w:rFonts w:ascii="Trebuchet MS" w:hAnsi="Trebuchet MS"/>
          <w:sz w:val="28"/>
          <w:szCs w:val="28"/>
          <w:lang w:val="en-GB"/>
        </w:rPr>
      </w:pPr>
    </w:p>
    <w:tbl>
      <w:tblPr>
        <w:tblW w:w="104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0"/>
        <w:gridCol w:w="599"/>
        <w:gridCol w:w="4972"/>
      </w:tblGrid>
      <w:tr w:rsidR="00752E6D" w:rsidRPr="00F70667" w:rsidTr="001D5F85">
        <w:trPr>
          <w:trHeight w:hRule="exact" w:val="2032"/>
        </w:trPr>
        <w:tc>
          <w:tcPr>
            <w:tcW w:w="4830" w:type="dxa"/>
          </w:tcPr>
          <w:p w:rsidR="00752E6D" w:rsidRPr="00F70667" w:rsidRDefault="00752E6D" w:rsidP="00703FF5">
            <w:pPr>
              <w:pStyle w:val="Glava"/>
              <w:tabs>
                <w:tab w:val="clear" w:pos="4536"/>
                <w:tab w:val="clear" w:pos="9072"/>
              </w:tabs>
              <w:suppressAutoHyphens/>
              <w:spacing w:before="120" w:line="260" w:lineRule="atLeast"/>
              <w:rPr>
                <w:rFonts w:ascii="Trebuchet MS" w:hAnsi="Trebuchet MS"/>
                <w:sz w:val="22"/>
                <w:szCs w:val="21"/>
              </w:rPr>
            </w:pPr>
          </w:p>
          <w:p w:rsidR="00752E6D" w:rsidRPr="00F70667" w:rsidRDefault="00752E6D" w:rsidP="00703FF5">
            <w:pPr>
              <w:pStyle w:val="Glava"/>
              <w:tabs>
                <w:tab w:val="clear" w:pos="4536"/>
                <w:tab w:val="clear" w:pos="9072"/>
              </w:tabs>
              <w:suppressAutoHyphens/>
              <w:spacing w:before="120" w:line="260" w:lineRule="atLeast"/>
              <w:rPr>
                <w:rFonts w:ascii="Trebuchet MS" w:hAnsi="Trebuchet MS"/>
                <w:sz w:val="22"/>
                <w:szCs w:val="22"/>
              </w:rPr>
            </w:pPr>
            <w:r w:rsidRPr="00F70667">
              <w:rPr>
                <w:rFonts w:ascii="Trebuchet MS" w:hAnsi="Trebuchet MS"/>
                <w:sz w:val="22"/>
                <w:szCs w:val="22"/>
              </w:rPr>
              <w:t xml:space="preserve">To the                                                                </w:t>
            </w:r>
            <w:r>
              <w:rPr>
                <w:rFonts w:ascii="Trebuchet MS" w:hAnsi="Trebuchet MS"/>
                <w:sz w:val="22"/>
                <w:szCs w:val="22"/>
              </w:rPr>
              <w:t>IUCAB m</w:t>
            </w:r>
            <w:r w:rsidRPr="00F70667">
              <w:rPr>
                <w:rFonts w:ascii="Trebuchet MS" w:hAnsi="Trebuchet MS"/>
                <w:sz w:val="22"/>
                <w:szCs w:val="22"/>
              </w:rPr>
              <w:t xml:space="preserve">ember </w:t>
            </w:r>
            <w:r>
              <w:rPr>
                <w:rFonts w:ascii="Trebuchet MS" w:hAnsi="Trebuchet MS"/>
                <w:sz w:val="22"/>
                <w:szCs w:val="22"/>
              </w:rPr>
              <w:t>associations</w:t>
            </w:r>
          </w:p>
          <w:p w:rsidR="00752E6D" w:rsidRPr="00F70667" w:rsidRDefault="00752E6D" w:rsidP="00703FF5">
            <w:pPr>
              <w:pStyle w:val="Glava"/>
              <w:tabs>
                <w:tab w:val="clear" w:pos="4536"/>
                <w:tab w:val="clear" w:pos="9072"/>
              </w:tabs>
              <w:suppressAutoHyphens/>
              <w:spacing w:before="120" w:line="260" w:lineRule="atLeast"/>
              <w:rPr>
                <w:rFonts w:ascii="Trebuchet MS" w:hAnsi="Trebuchet MS"/>
                <w:sz w:val="22"/>
                <w:szCs w:val="21"/>
              </w:rPr>
            </w:pPr>
          </w:p>
        </w:tc>
        <w:tc>
          <w:tcPr>
            <w:tcW w:w="599" w:type="dxa"/>
          </w:tcPr>
          <w:p w:rsidR="00752E6D" w:rsidRPr="00F70667" w:rsidRDefault="00752E6D" w:rsidP="00703FF5">
            <w:pPr>
              <w:ind w:right="115"/>
              <w:rPr>
                <w:rFonts w:ascii="Trebuchet MS" w:hAnsi="Trebuchet MS"/>
                <w:sz w:val="22"/>
              </w:rPr>
            </w:pPr>
          </w:p>
        </w:tc>
        <w:tc>
          <w:tcPr>
            <w:tcW w:w="4972" w:type="dxa"/>
          </w:tcPr>
          <w:p w:rsidR="00752E6D" w:rsidRPr="00F70667" w:rsidRDefault="00752E6D" w:rsidP="00703FF5">
            <w:pPr>
              <w:suppressAutoHyphens/>
              <w:spacing w:line="260" w:lineRule="exact"/>
              <w:jc w:val="right"/>
              <w:rPr>
                <w:rFonts w:ascii="Trebuchet MS" w:hAnsi="Trebuchet MS"/>
                <w:b/>
                <w:sz w:val="18"/>
                <w:szCs w:val="18"/>
              </w:rPr>
            </w:pPr>
            <w:bookmarkStart w:id="1" w:name="Abteilung"/>
            <w:bookmarkEnd w:id="1"/>
            <w:r w:rsidRPr="00F70667">
              <w:rPr>
                <w:rFonts w:ascii="Trebuchet MS" w:hAnsi="Trebuchet MS"/>
                <w:b/>
                <w:sz w:val="18"/>
                <w:szCs w:val="18"/>
              </w:rPr>
              <w:t xml:space="preserve">Internationally United </w:t>
            </w:r>
          </w:p>
          <w:p w:rsidR="00752E6D" w:rsidRPr="00F70667" w:rsidRDefault="00752E6D" w:rsidP="00703FF5">
            <w:pPr>
              <w:suppressAutoHyphens/>
              <w:spacing w:line="260" w:lineRule="exact"/>
              <w:jc w:val="right"/>
              <w:rPr>
                <w:rFonts w:ascii="Trebuchet MS" w:hAnsi="Trebuchet MS"/>
                <w:b/>
                <w:sz w:val="18"/>
                <w:szCs w:val="18"/>
              </w:rPr>
            </w:pPr>
            <w:r w:rsidRPr="00F70667">
              <w:rPr>
                <w:rFonts w:ascii="Trebuchet MS" w:hAnsi="Trebuchet MS"/>
                <w:b/>
                <w:sz w:val="18"/>
                <w:szCs w:val="18"/>
              </w:rPr>
              <w:t xml:space="preserve">Commercial Agents and Brokers - IUCAB </w:t>
            </w:r>
          </w:p>
          <w:p w:rsidR="00752E6D" w:rsidRPr="00F70667" w:rsidRDefault="00752E6D" w:rsidP="00703FF5">
            <w:pPr>
              <w:spacing w:line="260" w:lineRule="exact"/>
              <w:jc w:val="right"/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F70667">
              <w:rPr>
                <w:rFonts w:ascii="Trebuchet MS" w:hAnsi="Trebuchet MS"/>
                <w:sz w:val="18"/>
                <w:szCs w:val="18"/>
                <w:lang w:val="de-AT"/>
              </w:rPr>
              <w:t>Wiedner Hauptstrasse 57 | 1040 Vienna</w:t>
            </w:r>
          </w:p>
          <w:p w:rsidR="001D5F85" w:rsidRDefault="00752E6D" w:rsidP="00703FF5">
            <w:pPr>
              <w:spacing w:line="260" w:lineRule="exact"/>
              <w:jc w:val="right"/>
              <w:rPr>
                <w:rFonts w:ascii="Trebuchet MS" w:hAnsi="Trebuchet MS"/>
                <w:sz w:val="18"/>
                <w:szCs w:val="18"/>
                <w:lang w:val="de-AT"/>
              </w:rPr>
            </w:pPr>
            <w:r>
              <w:rPr>
                <w:rFonts w:ascii="Trebuchet MS" w:hAnsi="Trebuchet MS"/>
                <w:sz w:val="18"/>
                <w:szCs w:val="18"/>
                <w:lang w:val="de-AT"/>
              </w:rPr>
              <w:t xml:space="preserve">T </w:t>
            </w:r>
            <w:r w:rsidRPr="00F70667">
              <w:rPr>
                <w:rFonts w:ascii="Trebuchet MS" w:hAnsi="Trebuchet MS"/>
                <w:sz w:val="18"/>
                <w:szCs w:val="18"/>
                <w:lang w:val="de-AT"/>
              </w:rPr>
              <w:t xml:space="preserve">+43 5 90 900 </w:t>
            </w:r>
            <w:r w:rsidR="001D5F85">
              <w:rPr>
                <w:rFonts w:ascii="Trebuchet MS" w:hAnsi="Trebuchet MS"/>
                <w:sz w:val="18"/>
                <w:szCs w:val="18"/>
                <w:lang w:val="de-AT"/>
              </w:rPr>
              <w:t>–</w:t>
            </w:r>
            <w:bookmarkStart w:id="2" w:name="Tel"/>
            <w:bookmarkEnd w:id="2"/>
            <w:r w:rsidRPr="00F70667">
              <w:rPr>
                <w:rFonts w:ascii="Trebuchet MS" w:hAnsi="Trebuchet MS"/>
                <w:sz w:val="18"/>
                <w:szCs w:val="18"/>
                <w:lang w:val="de-AT"/>
              </w:rPr>
              <w:t xml:space="preserve"> 3379</w:t>
            </w:r>
          </w:p>
          <w:p w:rsidR="00752E6D" w:rsidRPr="00F70667" w:rsidRDefault="001D5F85" w:rsidP="00703FF5">
            <w:pPr>
              <w:spacing w:line="260" w:lineRule="exact"/>
              <w:jc w:val="right"/>
              <w:rPr>
                <w:rFonts w:ascii="Trebuchet MS" w:hAnsi="Trebuchet MS"/>
                <w:sz w:val="18"/>
                <w:szCs w:val="18"/>
                <w:lang w:val="de-AT"/>
              </w:rPr>
            </w:pPr>
            <w:r>
              <w:rPr>
                <w:rFonts w:ascii="Trebuchet MS" w:hAnsi="Trebuchet MS"/>
                <w:sz w:val="18"/>
                <w:szCs w:val="18"/>
                <w:lang w:val="de-AT"/>
              </w:rPr>
              <w:t>F +43 5 90 900 - 233</w:t>
            </w:r>
            <w:r w:rsidR="00752E6D" w:rsidRPr="00F70667">
              <w:rPr>
                <w:rFonts w:ascii="Trebuchet MS" w:hAnsi="Trebuchet MS"/>
                <w:sz w:val="18"/>
                <w:szCs w:val="18"/>
                <w:lang w:val="de-AT"/>
              </w:rPr>
              <w:t xml:space="preserve"> </w:t>
            </w:r>
          </w:p>
          <w:p w:rsidR="00752E6D" w:rsidRPr="00F70667" w:rsidRDefault="00752E6D" w:rsidP="00703FF5">
            <w:pPr>
              <w:spacing w:line="260" w:lineRule="exact"/>
              <w:jc w:val="right"/>
              <w:rPr>
                <w:rFonts w:ascii="Trebuchet MS" w:hAnsi="Trebuchet MS"/>
                <w:sz w:val="18"/>
                <w:szCs w:val="18"/>
                <w:lang w:val="de-AT"/>
              </w:rPr>
            </w:pPr>
            <w:bookmarkStart w:id="3" w:name="EMail"/>
            <w:bookmarkEnd w:id="3"/>
            <w:r w:rsidRPr="00F70667">
              <w:rPr>
                <w:rFonts w:ascii="Trebuchet MS" w:hAnsi="Trebuchet MS"/>
                <w:sz w:val="18"/>
                <w:szCs w:val="18"/>
                <w:lang w:val="de-AT"/>
              </w:rPr>
              <w:t xml:space="preserve">E  </w:t>
            </w:r>
            <w:hyperlink r:id="rId9" w:history="1">
              <w:r w:rsidRPr="00F70667">
                <w:rPr>
                  <w:rFonts w:ascii="Trebuchet MS" w:hAnsi="Trebuchet MS"/>
                  <w:sz w:val="18"/>
                  <w:szCs w:val="18"/>
                  <w:lang w:val="de-AT"/>
                </w:rPr>
                <w:t>info@iucab.com</w:t>
              </w:r>
            </w:hyperlink>
          </w:p>
          <w:p w:rsidR="00752E6D" w:rsidRPr="00F70667" w:rsidRDefault="00752E6D" w:rsidP="00703FF5">
            <w:pPr>
              <w:spacing w:line="260" w:lineRule="exact"/>
              <w:jc w:val="right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F70667">
              <w:rPr>
                <w:rFonts w:ascii="Trebuchet MS" w:hAnsi="Trebuchet MS"/>
                <w:sz w:val="18"/>
                <w:szCs w:val="18"/>
                <w:lang w:val="it-IT"/>
              </w:rPr>
              <w:t>I www.iucab.com</w:t>
            </w:r>
          </w:p>
          <w:p w:rsidR="00752E6D" w:rsidRPr="00F70667" w:rsidRDefault="00752E6D" w:rsidP="00703FF5">
            <w:pPr>
              <w:spacing w:line="260" w:lineRule="exact"/>
              <w:jc w:val="right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</w:tbl>
    <w:p w:rsidR="00752E6D" w:rsidRDefault="00752E6D" w:rsidP="00752E6D">
      <w:pPr>
        <w:spacing w:line="260" w:lineRule="atLeast"/>
        <w:ind w:right="-113"/>
        <w:jc w:val="right"/>
        <w:rPr>
          <w:rFonts w:ascii="Trebuchet MS" w:hAnsi="Trebuchet MS"/>
          <w:sz w:val="20"/>
        </w:rPr>
      </w:pPr>
      <w:bookmarkStart w:id="4" w:name="Betreff"/>
      <w:bookmarkEnd w:id="4"/>
      <w:r>
        <w:rPr>
          <w:rFonts w:ascii="Trebuchet MS" w:hAnsi="Trebuchet MS"/>
          <w:sz w:val="20"/>
        </w:rPr>
        <w:t xml:space="preserve"> </w:t>
      </w:r>
    </w:p>
    <w:p w:rsidR="00752E6D" w:rsidRPr="00A74D71" w:rsidRDefault="00752E6D" w:rsidP="00752E6D">
      <w:pPr>
        <w:spacing w:line="260" w:lineRule="atLeast"/>
        <w:ind w:right="-113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Vienna, 22</w:t>
      </w:r>
      <w:r w:rsidRPr="00A74D71">
        <w:rPr>
          <w:rFonts w:ascii="Trebuchet MS" w:hAnsi="Trebuchet MS"/>
          <w:sz w:val="18"/>
          <w:szCs w:val="18"/>
        </w:rPr>
        <w:t>.12.2016</w:t>
      </w:r>
    </w:p>
    <w:p w:rsidR="00752E6D" w:rsidRDefault="00752E6D" w:rsidP="007F5A28">
      <w:pPr>
        <w:jc w:val="center"/>
        <w:rPr>
          <w:rFonts w:ascii="Trebuchet MS" w:hAnsi="Trebuchet MS"/>
          <w:sz w:val="28"/>
          <w:szCs w:val="28"/>
          <w:lang w:val="en-GB"/>
        </w:rPr>
      </w:pPr>
    </w:p>
    <w:p w:rsidR="00752E6D" w:rsidRPr="00A7240B" w:rsidRDefault="00752E6D" w:rsidP="00752E6D">
      <w:pPr>
        <w:rPr>
          <w:rFonts w:ascii="Trebuchet MS" w:hAnsi="Trebuchet MS"/>
          <w:sz w:val="28"/>
          <w:szCs w:val="28"/>
          <w:lang w:val="en-GB"/>
        </w:rPr>
      </w:pPr>
    </w:p>
    <w:p w:rsidR="00E85D19" w:rsidRPr="00A7240B" w:rsidRDefault="00AC2683" w:rsidP="007F5A28">
      <w:pPr>
        <w:rPr>
          <w:rFonts w:ascii="Trebuchet MS" w:hAnsi="Trebuchet MS"/>
          <w:sz w:val="28"/>
          <w:szCs w:val="28"/>
          <w:lang w:val="en-GB"/>
        </w:rPr>
      </w:pPr>
      <w:r w:rsidRPr="00A7240B">
        <w:rPr>
          <w:rFonts w:ascii="Trebuchet MS" w:hAnsi="Trebuchet MS"/>
          <w:b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-767715</wp:posOffset>
                </wp:positionV>
                <wp:extent cx="360045" cy="360045"/>
                <wp:effectExtent l="0" t="1905" r="190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C24465" id="Rectangle 3" o:spid="_x0000_s1026" style="position:absolute;margin-left:-42.55pt;margin-top:-60.45pt;width:28.3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" stroked="f"/>
            </w:pict>
          </mc:Fallback>
        </mc:AlternateContent>
      </w:r>
    </w:p>
    <w:p w:rsidR="007F5A28" w:rsidRPr="00A7240B" w:rsidRDefault="00AC2683" w:rsidP="007F5A28">
      <w:pPr>
        <w:jc w:val="center"/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</w:pPr>
      <w:r w:rsidRPr="00A7240B"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  <w:t>GEORGE HAYWARD AWARD 2017</w:t>
      </w:r>
    </w:p>
    <w:p w:rsidR="007F5A28" w:rsidRPr="00A7240B" w:rsidRDefault="007F5A28" w:rsidP="007F5A28">
      <w:pPr>
        <w:jc w:val="center"/>
        <w:rPr>
          <w:rFonts w:ascii="Trebuchet MS" w:hAnsi="Trebuchet MS"/>
          <w:color w:val="FF9900"/>
          <w:spacing w:val="40"/>
          <w:sz w:val="36"/>
          <w:szCs w:val="36"/>
          <w:lang w:val="en-US"/>
        </w:rPr>
      </w:pPr>
      <w:r w:rsidRPr="00A7240B"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  <w:t>THE IUCAB COMMERCIAL AGENT OF THE YEAR</w:t>
      </w:r>
    </w:p>
    <w:p w:rsidR="00575357" w:rsidRPr="00A7240B" w:rsidRDefault="00575357">
      <w:pPr>
        <w:jc w:val="both"/>
        <w:rPr>
          <w:rFonts w:ascii="Trebuchet MS" w:hAnsi="Trebuchet MS"/>
          <w:sz w:val="28"/>
          <w:szCs w:val="28"/>
          <w:lang w:val="en-GB"/>
        </w:rPr>
      </w:pPr>
    </w:p>
    <w:p w:rsidR="00CD3ECC" w:rsidRPr="000A48B6" w:rsidRDefault="00A7240B" w:rsidP="007F5A28">
      <w:p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>The George Hayward Award 2017</w:t>
      </w:r>
      <w:r w:rsidR="00CD3ECC" w:rsidRPr="000A48B6">
        <w:rPr>
          <w:rFonts w:ascii="Trebuchet MS" w:hAnsi="Trebuchet MS"/>
          <w:szCs w:val="28"/>
          <w:lang w:val="en-GB"/>
        </w:rPr>
        <w:t xml:space="preserve"> will be presented at</w:t>
      </w:r>
      <w:r w:rsidR="009F0F6D" w:rsidRPr="000A48B6">
        <w:rPr>
          <w:rFonts w:ascii="Trebuchet MS" w:hAnsi="Trebuchet MS"/>
          <w:szCs w:val="28"/>
          <w:lang w:val="en-GB"/>
        </w:rPr>
        <w:t xml:space="preserve"> the</w:t>
      </w:r>
      <w:r w:rsidR="00CD3ECC" w:rsidRPr="000A48B6">
        <w:rPr>
          <w:rFonts w:ascii="Trebuchet MS" w:hAnsi="Trebuchet MS"/>
          <w:szCs w:val="28"/>
          <w:lang w:val="en-GB"/>
        </w:rPr>
        <w:t xml:space="preserve"> IUCAB </w:t>
      </w:r>
      <w:r w:rsidR="007F5A28" w:rsidRPr="000A48B6">
        <w:rPr>
          <w:rFonts w:ascii="Trebuchet MS" w:hAnsi="Trebuchet MS"/>
          <w:szCs w:val="28"/>
          <w:lang w:val="en-GB"/>
        </w:rPr>
        <w:t xml:space="preserve">Annual Delegates Meeting </w:t>
      </w:r>
      <w:r w:rsidR="00764B79" w:rsidRPr="000A48B6">
        <w:rPr>
          <w:rFonts w:ascii="Trebuchet MS" w:hAnsi="Trebuchet MS"/>
          <w:szCs w:val="28"/>
          <w:lang w:val="en-GB"/>
        </w:rPr>
        <w:t>to be held mid</w:t>
      </w:r>
      <w:r w:rsidR="00DF1096" w:rsidRPr="000A48B6">
        <w:rPr>
          <w:rFonts w:ascii="Trebuchet MS" w:hAnsi="Trebuchet MS"/>
          <w:szCs w:val="28"/>
          <w:lang w:val="en-GB"/>
        </w:rPr>
        <w:t xml:space="preserve"> May </w:t>
      </w:r>
      <w:r w:rsidRPr="000A48B6">
        <w:rPr>
          <w:rFonts w:ascii="Trebuchet MS" w:hAnsi="Trebuchet MS"/>
          <w:szCs w:val="28"/>
          <w:lang w:val="en-GB"/>
        </w:rPr>
        <w:t>2017</w:t>
      </w:r>
      <w:r w:rsidR="002A6893" w:rsidRPr="000A48B6">
        <w:rPr>
          <w:rFonts w:ascii="Trebuchet MS" w:hAnsi="Trebuchet MS"/>
          <w:szCs w:val="28"/>
          <w:lang w:val="en-GB"/>
        </w:rPr>
        <w:t xml:space="preserve"> </w:t>
      </w:r>
      <w:r w:rsidR="00764B79" w:rsidRPr="000A48B6">
        <w:rPr>
          <w:rFonts w:ascii="Trebuchet MS" w:hAnsi="Trebuchet MS"/>
          <w:szCs w:val="28"/>
          <w:lang w:val="en-GB"/>
        </w:rPr>
        <w:t xml:space="preserve">in </w:t>
      </w:r>
      <w:r w:rsidR="00D0526B">
        <w:rPr>
          <w:rFonts w:ascii="Trebuchet MS" w:hAnsi="Trebuchet MS"/>
          <w:szCs w:val="28"/>
          <w:lang w:val="en-GB"/>
        </w:rPr>
        <w:t>Helsinki/</w:t>
      </w:r>
      <w:r w:rsidRPr="000A48B6">
        <w:rPr>
          <w:rFonts w:ascii="Trebuchet MS" w:hAnsi="Trebuchet MS"/>
          <w:szCs w:val="28"/>
          <w:lang w:val="en-GB"/>
        </w:rPr>
        <w:t>St. Petersburg</w:t>
      </w:r>
      <w:r w:rsidR="00C10734" w:rsidRPr="000A48B6">
        <w:rPr>
          <w:rFonts w:ascii="Trebuchet MS" w:hAnsi="Trebuchet MS"/>
          <w:szCs w:val="28"/>
          <w:lang w:val="en-GB"/>
        </w:rPr>
        <w:t>.</w:t>
      </w:r>
    </w:p>
    <w:p w:rsidR="00CD3ECC" w:rsidRPr="000A48B6" w:rsidRDefault="00CD3ECC" w:rsidP="007F5A28">
      <w:pPr>
        <w:rPr>
          <w:rFonts w:ascii="Trebuchet MS" w:hAnsi="Trebuchet MS"/>
          <w:szCs w:val="28"/>
          <w:lang w:val="en-GB"/>
        </w:rPr>
      </w:pPr>
    </w:p>
    <w:p w:rsidR="00CD3ECC" w:rsidRPr="000A48B6" w:rsidRDefault="00CD3ECC" w:rsidP="007F5A28">
      <w:p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>In order to meet the req</w:t>
      </w:r>
      <w:r w:rsidR="00C10734" w:rsidRPr="000A48B6">
        <w:rPr>
          <w:rFonts w:ascii="Trebuchet MS" w:hAnsi="Trebuchet MS"/>
          <w:szCs w:val="28"/>
          <w:lang w:val="en-GB"/>
        </w:rPr>
        <w:t>uirements for being nominated, N</w:t>
      </w:r>
      <w:r w:rsidRPr="000A48B6">
        <w:rPr>
          <w:rFonts w:ascii="Trebuchet MS" w:hAnsi="Trebuchet MS"/>
          <w:szCs w:val="28"/>
          <w:lang w:val="en-GB"/>
        </w:rPr>
        <w:t>ominees must:</w:t>
      </w:r>
    </w:p>
    <w:p w:rsidR="00E85D19" w:rsidRPr="000A48B6" w:rsidRDefault="00E85D19" w:rsidP="007F5A28">
      <w:pPr>
        <w:rPr>
          <w:rFonts w:ascii="Trebuchet MS" w:hAnsi="Trebuchet MS"/>
          <w:szCs w:val="28"/>
          <w:lang w:val="en-GB"/>
        </w:rPr>
      </w:pPr>
    </w:p>
    <w:p w:rsidR="00E85D19" w:rsidRPr="000A48B6" w:rsidRDefault="00547991" w:rsidP="007F5A28">
      <w:pPr>
        <w:numPr>
          <w:ilvl w:val="0"/>
          <w:numId w:val="1"/>
        </w:num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 xml:space="preserve">have been </w:t>
      </w:r>
      <w:r w:rsidR="005735C1" w:rsidRPr="000A48B6">
        <w:rPr>
          <w:rFonts w:ascii="Trebuchet MS" w:hAnsi="Trebuchet MS"/>
          <w:szCs w:val="28"/>
          <w:lang w:val="en-GB"/>
        </w:rPr>
        <w:t xml:space="preserve">a </w:t>
      </w:r>
      <w:r w:rsidR="00C10734" w:rsidRPr="000A48B6">
        <w:rPr>
          <w:rFonts w:ascii="Trebuchet MS" w:hAnsi="Trebuchet MS"/>
          <w:szCs w:val="28"/>
          <w:lang w:val="en-GB"/>
        </w:rPr>
        <w:t>N</w:t>
      </w:r>
      <w:r w:rsidR="003E0C04" w:rsidRPr="000A48B6">
        <w:rPr>
          <w:rFonts w:ascii="Trebuchet MS" w:hAnsi="Trebuchet MS"/>
          <w:szCs w:val="28"/>
          <w:lang w:val="en-GB"/>
        </w:rPr>
        <w:t xml:space="preserve">ational </w:t>
      </w:r>
      <w:r w:rsidR="00C10734" w:rsidRPr="000A48B6">
        <w:rPr>
          <w:rFonts w:ascii="Trebuchet MS" w:hAnsi="Trebuchet MS"/>
          <w:szCs w:val="28"/>
          <w:lang w:val="en-GB"/>
        </w:rPr>
        <w:t>A</w:t>
      </w:r>
      <w:r w:rsidR="003E0C04" w:rsidRPr="000A48B6">
        <w:rPr>
          <w:rFonts w:ascii="Trebuchet MS" w:hAnsi="Trebuchet MS"/>
          <w:szCs w:val="28"/>
          <w:lang w:val="en-GB"/>
        </w:rPr>
        <w:t xml:space="preserve">ssociation </w:t>
      </w:r>
      <w:r w:rsidR="00C10734" w:rsidRPr="000A48B6">
        <w:rPr>
          <w:rFonts w:ascii="Trebuchet MS" w:hAnsi="Trebuchet MS"/>
          <w:szCs w:val="28"/>
          <w:lang w:val="en-GB"/>
        </w:rPr>
        <w:t>M</w:t>
      </w:r>
      <w:r w:rsidR="005735C1" w:rsidRPr="000A48B6">
        <w:rPr>
          <w:rFonts w:ascii="Trebuchet MS" w:hAnsi="Trebuchet MS"/>
          <w:szCs w:val="28"/>
          <w:lang w:val="en-GB"/>
        </w:rPr>
        <w:t>ember for</w:t>
      </w:r>
      <w:r w:rsidRPr="000A48B6">
        <w:rPr>
          <w:rFonts w:ascii="Trebuchet MS" w:hAnsi="Trebuchet MS"/>
          <w:szCs w:val="28"/>
          <w:lang w:val="en-GB"/>
        </w:rPr>
        <w:t xml:space="preserve"> at least </w:t>
      </w:r>
      <w:r w:rsidR="00E85D19" w:rsidRPr="000A48B6">
        <w:rPr>
          <w:rFonts w:ascii="Trebuchet MS" w:hAnsi="Trebuchet MS"/>
          <w:szCs w:val="28"/>
          <w:lang w:val="en-GB"/>
        </w:rPr>
        <w:t xml:space="preserve">3 </w:t>
      </w:r>
      <w:r w:rsidR="005735C1" w:rsidRPr="000A48B6">
        <w:rPr>
          <w:rFonts w:ascii="Trebuchet MS" w:hAnsi="Trebuchet MS"/>
          <w:szCs w:val="28"/>
          <w:lang w:val="en-GB"/>
        </w:rPr>
        <w:t>years</w:t>
      </w:r>
      <w:r w:rsidR="00C10734" w:rsidRPr="000A48B6">
        <w:rPr>
          <w:rFonts w:ascii="Trebuchet MS" w:hAnsi="Trebuchet MS"/>
          <w:szCs w:val="28"/>
          <w:lang w:val="en-GB"/>
        </w:rPr>
        <w:t>;</w:t>
      </w:r>
    </w:p>
    <w:p w:rsidR="00E85D19" w:rsidRPr="000A48B6" w:rsidRDefault="00547991" w:rsidP="007F5A28">
      <w:pPr>
        <w:numPr>
          <w:ilvl w:val="0"/>
          <w:numId w:val="1"/>
        </w:num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 xml:space="preserve">have been </w:t>
      </w:r>
      <w:r w:rsidR="005735C1" w:rsidRPr="000A48B6">
        <w:rPr>
          <w:rFonts w:ascii="Trebuchet MS" w:hAnsi="Trebuchet MS"/>
          <w:szCs w:val="28"/>
          <w:lang w:val="en-GB"/>
        </w:rPr>
        <w:t>an agent or ru</w:t>
      </w:r>
      <w:r w:rsidRPr="000A48B6">
        <w:rPr>
          <w:rFonts w:ascii="Trebuchet MS" w:hAnsi="Trebuchet MS"/>
          <w:szCs w:val="28"/>
          <w:lang w:val="en-GB"/>
        </w:rPr>
        <w:t>n</w:t>
      </w:r>
      <w:r w:rsidR="005735C1" w:rsidRPr="000A48B6">
        <w:rPr>
          <w:rFonts w:ascii="Trebuchet MS" w:hAnsi="Trebuchet MS"/>
          <w:szCs w:val="28"/>
          <w:lang w:val="en-GB"/>
        </w:rPr>
        <w:t xml:space="preserve"> an </w:t>
      </w:r>
      <w:r w:rsidRPr="000A48B6">
        <w:rPr>
          <w:rFonts w:ascii="Trebuchet MS" w:hAnsi="Trebuchet MS"/>
          <w:szCs w:val="28"/>
          <w:lang w:val="en-GB"/>
        </w:rPr>
        <w:t>agency</w:t>
      </w:r>
      <w:r w:rsidR="005735C1" w:rsidRPr="000A48B6">
        <w:rPr>
          <w:rFonts w:ascii="Trebuchet MS" w:hAnsi="Trebuchet MS"/>
          <w:szCs w:val="28"/>
          <w:lang w:val="en-GB"/>
        </w:rPr>
        <w:t xml:space="preserve"> for </w:t>
      </w:r>
      <w:r w:rsidR="00E85D19" w:rsidRPr="000A48B6">
        <w:rPr>
          <w:rFonts w:ascii="Trebuchet MS" w:hAnsi="Trebuchet MS"/>
          <w:szCs w:val="28"/>
          <w:lang w:val="en-GB"/>
        </w:rPr>
        <w:t xml:space="preserve">5 </w:t>
      </w:r>
      <w:r w:rsidR="005735C1" w:rsidRPr="000A48B6">
        <w:rPr>
          <w:rFonts w:ascii="Trebuchet MS" w:hAnsi="Trebuchet MS"/>
          <w:szCs w:val="28"/>
          <w:lang w:val="en-GB"/>
        </w:rPr>
        <w:t>years</w:t>
      </w:r>
      <w:r w:rsidR="00C10734" w:rsidRPr="000A48B6">
        <w:rPr>
          <w:rFonts w:ascii="Trebuchet MS" w:hAnsi="Trebuchet MS"/>
          <w:szCs w:val="28"/>
          <w:lang w:val="en-GB"/>
        </w:rPr>
        <w:t>;</w:t>
      </w:r>
    </w:p>
    <w:p w:rsidR="00E85D19" w:rsidRPr="000A48B6" w:rsidRDefault="00547991" w:rsidP="007F5A28">
      <w:pPr>
        <w:numPr>
          <w:ilvl w:val="0"/>
          <w:numId w:val="1"/>
        </w:num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>be financially sound</w:t>
      </w:r>
      <w:r w:rsidR="002D61D0" w:rsidRPr="000A48B6">
        <w:rPr>
          <w:rFonts w:ascii="Trebuchet MS" w:hAnsi="Trebuchet MS"/>
          <w:szCs w:val="28"/>
          <w:lang w:val="en-GB"/>
        </w:rPr>
        <w:t>.</w:t>
      </w:r>
    </w:p>
    <w:p w:rsidR="00E85D19" w:rsidRPr="000A48B6" w:rsidRDefault="00E85D19" w:rsidP="007F5A28">
      <w:pPr>
        <w:rPr>
          <w:rFonts w:ascii="Trebuchet MS" w:hAnsi="Trebuchet MS"/>
          <w:szCs w:val="28"/>
          <w:lang w:val="en-GB"/>
        </w:rPr>
      </w:pPr>
    </w:p>
    <w:p w:rsidR="00CD3ECC" w:rsidRPr="000A48B6" w:rsidRDefault="00CD3ECC" w:rsidP="007F5A28">
      <w:p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 xml:space="preserve">Selection of a </w:t>
      </w:r>
      <w:r w:rsidR="00C10734" w:rsidRPr="000A48B6">
        <w:rPr>
          <w:rFonts w:ascii="Trebuchet MS" w:hAnsi="Trebuchet MS"/>
          <w:szCs w:val="28"/>
          <w:lang w:val="en-GB"/>
        </w:rPr>
        <w:t>W</w:t>
      </w:r>
      <w:r w:rsidRPr="000A48B6">
        <w:rPr>
          <w:rFonts w:ascii="Trebuchet MS" w:hAnsi="Trebuchet MS"/>
          <w:szCs w:val="28"/>
          <w:lang w:val="en-GB"/>
        </w:rPr>
        <w:t xml:space="preserve">inner of the George Hayward Award will be decided by the Executive Committee of IUCAB after having considered </w:t>
      </w:r>
      <w:r w:rsidR="00C10734" w:rsidRPr="000A48B6">
        <w:rPr>
          <w:rFonts w:ascii="Trebuchet MS" w:hAnsi="Trebuchet MS"/>
          <w:szCs w:val="28"/>
          <w:lang w:val="en-GB"/>
        </w:rPr>
        <w:t>the credentials of each of the N</w:t>
      </w:r>
      <w:r w:rsidRPr="000A48B6">
        <w:rPr>
          <w:rFonts w:ascii="Trebuchet MS" w:hAnsi="Trebuchet MS"/>
          <w:szCs w:val="28"/>
          <w:lang w:val="en-GB"/>
        </w:rPr>
        <w:t>ominees submitted by the respective IUCAB Member Associations.</w:t>
      </w:r>
    </w:p>
    <w:p w:rsidR="00CD3ECC" w:rsidRPr="000A48B6" w:rsidRDefault="00CD3ECC" w:rsidP="007F5A28">
      <w:pPr>
        <w:rPr>
          <w:rFonts w:ascii="Trebuchet MS" w:hAnsi="Trebuchet MS"/>
          <w:szCs w:val="28"/>
          <w:lang w:val="en-GB"/>
        </w:rPr>
      </w:pPr>
    </w:p>
    <w:p w:rsidR="0041699E" w:rsidRPr="000A48B6" w:rsidRDefault="00C10734" w:rsidP="007F5A28">
      <w:pPr>
        <w:rPr>
          <w:rFonts w:ascii="Trebuchet MS" w:hAnsi="Trebuchet MS"/>
          <w:szCs w:val="28"/>
          <w:lang w:val="en-GB"/>
        </w:rPr>
      </w:pPr>
      <w:r w:rsidRPr="000A48B6">
        <w:rPr>
          <w:rFonts w:ascii="Trebuchet MS" w:hAnsi="Trebuchet MS"/>
          <w:szCs w:val="28"/>
          <w:lang w:val="en-GB"/>
        </w:rPr>
        <w:t>In order to ensure that the N</w:t>
      </w:r>
      <w:r w:rsidR="00CD3ECC" w:rsidRPr="000A48B6">
        <w:rPr>
          <w:rFonts w:ascii="Trebuchet MS" w:hAnsi="Trebuchet MS"/>
          <w:szCs w:val="28"/>
          <w:lang w:val="en-GB"/>
        </w:rPr>
        <w:t xml:space="preserve">ominee presented by your </w:t>
      </w:r>
      <w:r w:rsidR="004F3CB5" w:rsidRPr="000A48B6">
        <w:rPr>
          <w:rFonts w:ascii="Trebuchet MS" w:hAnsi="Trebuchet MS"/>
          <w:szCs w:val="28"/>
          <w:lang w:val="en-GB"/>
        </w:rPr>
        <w:t>association takes part in the competition for the Award, please return the attached form duly completed or a written motivation in any other form covering as many of the items listed in the attached form as possible together with</w:t>
      </w:r>
      <w:r w:rsidR="00255AB2" w:rsidRPr="000A48B6">
        <w:rPr>
          <w:rFonts w:ascii="Trebuchet MS" w:hAnsi="Trebuchet MS"/>
          <w:szCs w:val="28"/>
          <w:lang w:val="en-GB"/>
        </w:rPr>
        <w:t xml:space="preserve"> all relevant information your A</w:t>
      </w:r>
      <w:r w:rsidR="004F3CB5" w:rsidRPr="000A48B6">
        <w:rPr>
          <w:rFonts w:ascii="Trebuchet MS" w:hAnsi="Trebuchet MS"/>
          <w:szCs w:val="28"/>
          <w:lang w:val="en-GB"/>
        </w:rPr>
        <w:t xml:space="preserve">ssociation may </w:t>
      </w:r>
      <w:r w:rsidR="00C31596" w:rsidRPr="000A48B6">
        <w:rPr>
          <w:rFonts w:ascii="Trebuchet MS" w:hAnsi="Trebuchet MS"/>
          <w:szCs w:val="28"/>
          <w:lang w:val="en-GB"/>
        </w:rPr>
        <w:t>wish to present</w:t>
      </w:r>
      <w:r w:rsidR="004F3CB5" w:rsidRPr="000A48B6">
        <w:rPr>
          <w:rFonts w:ascii="Trebuchet MS" w:hAnsi="Trebuchet MS"/>
          <w:szCs w:val="28"/>
          <w:lang w:val="en-GB"/>
        </w:rPr>
        <w:t xml:space="preserve"> by </w:t>
      </w:r>
      <w:r w:rsidR="008E416F" w:rsidRPr="000A48B6">
        <w:rPr>
          <w:rFonts w:ascii="Trebuchet MS" w:hAnsi="Trebuchet MS"/>
          <w:szCs w:val="28"/>
          <w:lang w:val="en-GB"/>
        </w:rPr>
        <w:t xml:space="preserve"> </w:t>
      </w:r>
    </w:p>
    <w:p w:rsidR="0041699E" w:rsidRPr="00A7240B" w:rsidRDefault="0041699E" w:rsidP="007F5A28">
      <w:pPr>
        <w:rPr>
          <w:rFonts w:ascii="Trebuchet MS" w:hAnsi="Trebuchet MS"/>
          <w:sz w:val="28"/>
          <w:szCs w:val="28"/>
          <w:lang w:val="en-GB"/>
        </w:rPr>
      </w:pPr>
    </w:p>
    <w:p w:rsidR="00E85D19" w:rsidRPr="00A7240B" w:rsidRDefault="00D0526B" w:rsidP="0041699E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Wednesday 22</w:t>
      </w:r>
      <w:r w:rsidR="00A7240B" w:rsidRPr="00A7240B">
        <w:rPr>
          <w:rFonts w:ascii="Trebuchet MS" w:hAnsi="Trebuchet MS"/>
          <w:b/>
          <w:sz w:val="28"/>
          <w:szCs w:val="28"/>
          <w:lang w:val="en-GB"/>
        </w:rPr>
        <w:t xml:space="preserve"> February 2017</w:t>
      </w:r>
      <w:r w:rsidR="00DF1096" w:rsidRPr="00A7240B">
        <w:rPr>
          <w:rFonts w:ascii="Trebuchet MS" w:hAnsi="Trebuchet MS"/>
          <w:b/>
          <w:sz w:val="28"/>
          <w:szCs w:val="28"/>
          <w:lang w:val="en-GB"/>
        </w:rPr>
        <w:t xml:space="preserve"> </w:t>
      </w:r>
      <w:r w:rsidR="004F3CB5" w:rsidRPr="00A7240B">
        <w:rPr>
          <w:rFonts w:ascii="Trebuchet MS" w:hAnsi="Trebuchet MS"/>
          <w:b/>
          <w:sz w:val="28"/>
          <w:szCs w:val="28"/>
          <w:lang w:val="en-GB"/>
        </w:rPr>
        <w:t>at the latest</w:t>
      </w:r>
      <w:r w:rsidR="004F3CB5" w:rsidRPr="00A7240B">
        <w:rPr>
          <w:rFonts w:ascii="Trebuchet MS" w:hAnsi="Trebuchet MS"/>
          <w:sz w:val="28"/>
          <w:szCs w:val="28"/>
          <w:lang w:val="en-GB"/>
        </w:rPr>
        <w:t>.</w:t>
      </w:r>
    </w:p>
    <w:p w:rsidR="00E85D19" w:rsidRPr="00A7240B" w:rsidRDefault="00E85D19" w:rsidP="007F5A28">
      <w:pPr>
        <w:rPr>
          <w:rFonts w:ascii="Trebuchet MS" w:hAnsi="Trebuchet MS"/>
          <w:b/>
          <w:sz w:val="32"/>
          <w:szCs w:val="32"/>
          <w:lang w:val="en-GB"/>
        </w:rPr>
      </w:pPr>
      <w:r w:rsidRPr="00A7240B">
        <w:rPr>
          <w:rFonts w:ascii="Trebuchet MS" w:hAnsi="Trebuchet MS"/>
          <w:sz w:val="28"/>
          <w:szCs w:val="28"/>
          <w:lang w:val="en-GB"/>
        </w:rPr>
        <w:br w:type="page"/>
      </w:r>
    </w:p>
    <w:p w:rsidR="007F5A28" w:rsidRPr="00A7240B" w:rsidRDefault="00575357" w:rsidP="007F5A28">
      <w:pPr>
        <w:jc w:val="center"/>
        <w:rPr>
          <w:rFonts w:ascii="Trebuchet MS" w:hAnsi="Trebuchet MS" w:cs="Calibri"/>
          <w:b/>
          <w:sz w:val="28"/>
          <w:szCs w:val="28"/>
          <w:lang w:val="en-GB"/>
        </w:rPr>
      </w:pPr>
      <w:r w:rsidRPr="00A7240B">
        <w:rPr>
          <w:rFonts w:ascii="Trebuchet MS" w:hAnsi="Trebuchet MS"/>
          <w:b/>
          <w:noProof/>
          <w:sz w:val="32"/>
          <w:szCs w:val="32"/>
          <w:lang w:val="sl-SI" w:eastAsia="sl-SI"/>
        </w:rPr>
        <w:lastRenderedPageBreak/>
        <w:drawing>
          <wp:inline distT="0" distB="0" distL="0" distR="0">
            <wp:extent cx="1652308" cy="1080000"/>
            <wp:effectExtent l="0" t="0" r="0" b="0"/>
            <wp:docPr id="3" name="Afbeelding 1" descr="http://www.iucab.com/en/img/logos/IUCAB-logo_new_transparent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cab.com/en/img/logos/IUCAB-logo_new_transparent_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0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28" w:rsidRPr="00A7240B" w:rsidRDefault="007F5A28" w:rsidP="007F5A28">
      <w:pPr>
        <w:rPr>
          <w:rFonts w:ascii="Trebuchet MS" w:hAnsi="Trebuchet MS" w:cstheme="minorHAnsi"/>
          <w:b/>
          <w:sz w:val="28"/>
          <w:szCs w:val="28"/>
          <w:lang w:val="en-GB"/>
        </w:rPr>
      </w:pPr>
    </w:p>
    <w:p w:rsidR="007F5A28" w:rsidRPr="00A7240B" w:rsidRDefault="007F5A28" w:rsidP="007F5A28">
      <w:pPr>
        <w:jc w:val="center"/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</w:pPr>
      <w:r w:rsidRPr="00A7240B"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  <w:t>GEORGE HAYWARD AWARD 201</w:t>
      </w:r>
      <w:r w:rsidR="00AC2683" w:rsidRPr="00A7240B"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  <w:t>7</w:t>
      </w:r>
      <w:r w:rsidR="00FC5C78" w:rsidRPr="00A7240B"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  <w:t xml:space="preserve"> </w:t>
      </w:r>
    </w:p>
    <w:p w:rsidR="007F5A28" w:rsidRPr="00A7240B" w:rsidRDefault="007F5A28" w:rsidP="007F5A28">
      <w:pPr>
        <w:jc w:val="center"/>
        <w:rPr>
          <w:rFonts w:ascii="Trebuchet MS" w:hAnsi="Trebuchet MS"/>
          <w:color w:val="FF9900"/>
          <w:spacing w:val="40"/>
          <w:sz w:val="36"/>
          <w:szCs w:val="36"/>
          <w:lang w:val="en-US"/>
        </w:rPr>
      </w:pPr>
      <w:r w:rsidRPr="00A7240B">
        <w:rPr>
          <w:rFonts w:ascii="Trebuchet MS" w:hAnsi="Trebuchet MS"/>
          <w:b/>
          <w:color w:val="FF9900"/>
          <w:spacing w:val="40"/>
          <w:sz w:val="36"/>
          <w:szCs w:val="36"/>
          <w:lang w:val="en-US"/>
        </w:rPr>
        <w:t>THE IUCAB COMMERCIAL AGENT OF THE YEAR</w:t>
      </w:r>
    </w:p>
    <w:p w:rsidR="00E85D19" w:rsidRPr="00A7240B" w:rsidRDefault="00AC2683" w:rsidP="007F5A28">
      <w:pPr>
        <w:rPr>
          <w:rFonts w:ascii="Trebuchet MS" w:hAnsi="Trebuchet MS" w:cstheme="minorHAnsi"/>
          <w:b/>
          <w:sz w:val="28"/>
          <w:szCs w:val="28"/>
          <w:lang w:val="en-GB"/>
        </w:rPr>
      </w:pPr>
      <w:r w:rsidRPr="00A7240B">
        <w:rPr>
          <w:rFonts w:ascii="Trebuchet MS" w:hAnsi="Trebuchet MS" w:cstheme="minorHAnsi"/>
          <w:b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-850265</wp:posOffset>
                </wp:positionV>
                <wp:extent cx="360045" cy="360045"/>
                <wp:effectExtent l="0" t="0" r="1905" b="25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7D3217" id="Rectangle 7" o:spid="_x0000_s1026" style="position:absolute;margin-left:-42.55pt;margin-top:-66.9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" stroked="f"/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158D4" w:rsidRPr="000A48B6" w:rsidTr="008158D4">
        <w:tc>
          <w:tcPr>
            <w:tcW w:w="10411" w:type="dxa"/>
          </w:tcPr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 xml:space="preserve">Name of the candidate (Agent or Agency): </w:t>
            </w:r>
          </w:p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</w:p>
        </w:tc>
      </w:tr>
      <w:tr w:rsidR="008158D4" w:rsidRPr="000A48B6" w:rsidTr="008158D4">
        <w:tc>
          <w:tcPr>
            <w:tcW w:w="10411" w:type="dxa"/>
          </w:tcPr>
          <w:p w:rsidR="008158D4" w:rsidRPr="000A48B6" w:rsidRDefault="008158D4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 xml:space="preserve">Date of incorporation: </w:t>
            </w:r>
          </w:p>
        </w:tc>
      </w:tr>
      <w:tr w:rsidR="008158D4" w:rsidRPr="000A48B6" w:rsidTr="008158D4">
        <w:tc>
          <w:tcPr>
            <w:tcW w:w="10411" w:type="dxa"/>
          </w:tcPr>
          <w:p w:rsidR="008158D4" w:rsidRPr="000A48B6" w:rsidRDefault="008158D4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Co</w:t>
            </w:r>
            <w:r w:rsidR="00597A9F">
              <w:rPr>
                <w:rFonts w:ascii="Trebuchet MS" w:hAnsi="Trebuchet MS"/>
                <w:lang w:val="en-GB"/>
              </w:rPr>
              <w:t>rporate name of the agency firm</w:t>
            </w:r>
            <w:r w:rsidRPr="000A48B6">
              <w:rPr>
                <w:rFonts w:ascii="Trebuchet MS" w:hAnsi="Trebuchet MS"/>
                <w:lang w:val="en-GB"/>
              </w:rPr>
              <w:t xml:space="preserve">: </w:t>
            </w:r>
          </w:p>
        </w:tc>
      </w:tr>
      <w:tr w:rsidR="008158D4" w:rsidRPr="000A48B6" w:rsidTr="008158D4">
        <w:tc>
          <w:tcPr>
            <w:tcW w:w="10411" w:type="dxa"/>
          </w:tcPr>
          <w:p w:rsidR="008158D4" w:rsidRPr="000A48B6" w:rsidRDefault="00597A9F" w:rsidP="00A42E2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Field </w:t>
            </w:r>
            <w:r w:rsidR="008158D4" w:rsidRPr="000A48B6">
              <w:rPr>
                <w:rFonts w:ascii="Trebuchet MS" w:hAnsi="Trebuchet MS"/>
                <w:lang w:val="en-GB"/>
              </w:rPr>
              <w:t>of business:</w:t>
            </w:r>
            <w:r w:rsidR="00A42E2A" w:rsidRPr="000A48B6">
              <w:rPr>
                <w:rFonts w:ascii="Trebuchet MS" w:hAnsi="Trebuchet MS"/>
                <w:lang w:val="en-GB"/>
              </w:rPr>
              <w:t xml:space="preserve"> </w:t>
            </w:r>
          </w:p>
        </w:tc>
      </w:tr>
      <w:tr w:rsidR="008158D4" w:rsidRPr="000A48B6" w:rsidTr="008158D4">
        <w:tc>
          <w:tcPr>
            <w:tcW w:w="10411" w:type="dxa"/>
          </w:tcPr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Address details:</w:t>
            </w:r>
          </w:p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</w:p>
          <w:p w:rsidR="009C4A98" w:rsidRPr="000A48B6" w:rsidRDefault="009C4A98" w:rsidP="008158D4">
            <w:pPr>
              <w:rPr>
                <w:rFonts w:ascii="Trebuchet MS" w:hAnsi="Trebuchet MS"/>
                <w:lang w:val="en-GB"/>
              </w:rPr>
            </w:pPr>
          </w:p>
        </w:tc>
      </w:tr>
      <w:tr w:rsidR="008158D4" w:rsidRPr="000A48B6" w:rsidTr="008158D4">
        <w:tc>
          <w:tcPr>
            <w:tcW w:w="10411" w:type="dxa"/>
          </w:tcPr>
          <w:p w:rsidR="00A42E2A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Phone:</w:t>
            </w:r>
          </w:p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Fax:</w:t>
            </w:r>
          </w:p>
          <w:p w:rsidR="00A42E2A" w:rsidRPr="000A48B6" w:rsidRDefault="008158D4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E-mail:</w:t>
            </w:r>
          </w:p>
          <w:p w:rsidR="008158D4" w:rsidRPr="000A48B6" w:rsidRDefault="008158D4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Website:</w:t>
            </w:r>
          </w:p>
        </w:tc>
      </w:tr>
      <w:tr w:rsidR="008158D4" w:rsidRPr="000A48B6" w:rsidTr="008158D4">
        <w:tc>
          <w:tcPr>
            <w:tcW w:w="10411" w:type="dxa"/>
          </w:tcPr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Number of employees:</w:t>
            </w:r>
          </w:p>
        </w:tc>
      </w:tr>
    </w:tbl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0D2327" w:rsidRDefault="00AD4A52" w:rsidP="009C4A9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Do</w:t>
      </w:r>
      <w:r w:rsidR="000E348B" w:rsidRPr="000A48B6">
        <w:rPr>
          <w:rFonts w:ascii="Trebuchet MS" w:hAnsi="Trebuchet MS"/>
          <w:lang w:val="en-GB"/>
        </w:rPr>
        <w:t xml:space="preserve">es the nominee carry out agency activities for </w:t>
      </w:r>
      <w:r w:rsidRPr="000A48B6">
        <w:rPr>
          <w:rFonts w:ascii="Trebuchet MS" w:hAnsi="Trebuchet MS"/>
          <w:lang w:val="en-GB"/>
        </w:rPr>
        <w:t xml:space="preserve">foreign </w:t>
      </w:r>
      <w:r w:rsidR="000E348B" w:rsidRPr="000A48B6">
        <w:rPr>
          <w:rFonts w:ascii="Trebuchet MS" w:hAnsi="Trebuchet MS"/>
          <w:lang w:val="en-GB"/>
        </w:rPr>
        <w:t>principals</w:t>
      </w:r>
      <w:r w:rsidRPr="000A48B6">
        <w:rPr>
          <w:rFonts w:ascii="Trebuchet MS" w:hAnsi="Trebuchet MS"/>
          <w:lang w:val="en-GB"/>
        </w:rPr>
        <w:t>?</w:t>
      </w:r>
      <w:r w:rsidR="00E85D19" w:rsidRPr="000A48B6">
        <w:rPr>
          <w:rFonts w:ascii="Trebuchet MS" w:hAnsi="Trebuchet MS"/>
          <w:lang w:val="en-GB"/>
        </w:rPr>
        <w:t xml:space="preserve"> </w:t>
      </w:r>
      <w:r w:rsidR="00E85D19" w:rsidRPr="000A48B6">
        <w:rPr>
          <w:rFonts w:ascii="Trebuchet MS" w:hAnsi="Trebuchet MS"/>
          <w:lang w:val="en-GB"/>
        </w:rPr>
        <w:tab/>
      </w:r>
    </w:p>
    <w:p w:rsidR="00BB5EC0" w:rsidRPr="000A48B6" w:rsidRDefault="00BB5EC0" w:rsidP="009C4A98">
      <w:pPr>
        <w:rPr>
          <w:rFonts w:ascii="Trebuchet MS" w:hAnsi="Trebuchet MS"/>
          <w:lang w:val="en-GB"/>
        </w:rPr>
      </w:pPr>
    </w:p>
    <w:p w:rsidR="00E85D19" w:rsidRPr="000A48B6" w:rsidRDefault="00AD4A52" w:rsidP="00BB5EC0">
      <w:pPr>
        <w:jc w:val="center"/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yes</w:t>
      </w:r>
      <w:r w:rsidR="00E85D19" w:rsidRPr="000A48B6">
        <w:rPr>
          <w:rFonts w:ascii="Trebuchet MS" w:hAnsi="Trebuchet MS"/>
          <w:lang w:val="en-GB"/>
        </w:rPr>
        <w:t xml:space="preserve"> </w:t>
      </w:r>
      <w:r w:rsidR="00E85D19" w:rsidRPr="000A48B6">
        <w:rPr>
          <w:rFonts w:ascii="Trebuchet MS" w:hAnsi="Trebuchet MS"/>
          <w:lang w:val="en-GB"/>
        </w:rPr>
        <w:sym w:font="Wingdings" w:char="F071"/>
      </w:r>
      <w:r w:rsidR="00E85D19" w:rsidRPr="000A48B6">
        <w:rPr>
          <w:rFonts w:ascii="Trebuchet MS" w:hAnsi="Trebuchet MS"/>
          <w:lang w:val="en-GB"/>
        </w:rPr>
        <w:tab/>
      </w:r>
      <w:r w:rsidR="00E85D19" w:rsidRPr="000A48B6">
        <w:rPr>
          <w:rFonts w:ascii="Trebuchet MS" w:hAnsi="Trebuchet MS"/>
          <w:lang w:val="en-GB"/>
        </w:rPr>
        <w:tab/>
        <w:t xml:space="preserve">no </w:t>
      </w:r>
      <w:r w:rsidR="00E85D19" w:rsidRPr="000A48B6">
        <w:rPr>
          <w:rFonts w:ascii="Trebuchet MS" w:hAnsi="Trebuchet MS"/>
          <w:lang w:val="en-GB"/>
        </w:rPr>
        <w:sym w:font="Wingdings" w:char="F071"/>
      </w:r>
    </w:p>
    <w:p w:rsidR="000D2327" w:rsidRPr="000A48B6" w:rsidRDefault="000D2327" w:rsidP="000D2327">
      <w:pPr>
        <w:jc w:val="center"/>
        <w:rPr>
          <w:rFonts w:ascii="Trebuchet MS" w:hAnsi="Trebuchet MS"/>
          <w:lang w:val="en-GB"/>
        </w:rPr>
      </w:pPr>
    </w:p>
    <w:p w:rsidR="000E348B" w:rsidRPr="000A48B6" w:rsidRDefault="00AD4A52" w:rsidP="009C4A9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If </w:t>
      </w:r>
      <w:r w:rsidR="000E348B" w:rsidRPr="000A48B6">
        <w:rPr>
          <w:rFonts w:ascii="Trebuchet MS" w:hAnsi="Trebuchet MS"/>
          <w:lang w:val="en-GB"/>
        </w:rPr>
        <w:t>affirmative</w:t>
      </w:r>
      <w:r w:rsidR="00E85D19" w:rsidRPr="000A48B6">
        <w:rPr>
          <w:rFonts w:ascii="Trebuchet MS" w:hAnsi="Trebuchet MS"/>
          <w:lang w:val="en-GB"/>
        </w:rPr>
        <w:t xml:space="preserve">, </w:t>
      </w:r>
      <w:r w:rsidRPr="000A48B6">
        <w:rPr>
          <w:rFonts w:ascii="Trebuchet MS" w:hAnsi="Trebuchet MS"/>
          <w:lang w:val="en-GB"/>
        </w:rPr>
        <w:t xml:space="preserve">in </w:t>
      </w:r>
      <w:r w:rsidR="000E348B" w:rsidRPr="000A48B6">
        <w:rPr>
          <w:rFonts w:ascii="Trebuchet MS" w:hAnsi="Trebuchet MS"/>
          <w:lang w:val="en-GB"/>
        </w:rPr>
        <w:t>which</w:t>
      </w:r>
      <w:r w:rsidRPr="000A48B6">
        <w:rPr>
          <w:rFonts w:ascii="Trebuchet MS" w:hAnsi="Trebuchet MS"/>
          <w:lang w:val="en-GB"/>
        </w:rPr>
        <w:t xml:space="preserve"> countries?</w:t>
      </w:r>
    </w:p>
    <w:p w:rsidR="00E85D19" w:rsidRPr="000A48B6" w:rsidRDefault="00A42E2A" w:rsidP="009C4A9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5EC0">
        <w:rPr>
          <w:rFonts w:ascii="Trebuchet MS" w:hAnsi="Trebuchet MS"/>
          <w:lang w:val="en-GB"/>
        </w:rPr>
        <w:t>.........................................................</w:t>
      </w:r>
    </w:p>
    <w:p w:rsidR="00E85D19" w:rsidRPr="000A48B6" w:rsidRDefault="00E85D19" w:rsidP="00A42E2A">
      <w:pPr>
        <w:rPr>
          <w:rFonts w:ascii="Trebuchet MS" w:hAnsi="Trebuchet MS"/>
          <w:lang w:val="en-GB"/>
        </w:rPr>
      </w:pPr>
    </w:p>
    <w:p w:rsidR="00E85D19" w:rsidRPr="000A48B6" w:rsidRDefault="00A42E2A" w:rsidP="00A42E2A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Commission earned</w:t>
      </w:r>
      <w:r w:rsidR="00E85D19" w:rsidRPr="000A48B6">
        <w:rPr>
          <w:rFonts w:ascii="Trebuchet MS" w:hAnsi="Trebuchet MS"/>
          <w:lang w:val="en-GB"/>
        </w:rPr>
        <w:t>:</w:t>
      </w:r>
      <w:r w:rsidR="00A7240B" w:rsidRPr="000A48B6">
        <w:rPr>
          <w:rFonts w:ascii="Trebuchet MS" w:hAnsi="Trebuchet MS"/>
          <w:lang w:val="en-GB"/>
        </w:rPr>
        <w:tab/>
        <w:t>2014</w:t>
      </w:r>
      <w:r w:rsidRPr="000A48B6">
        <w:rPr>
          <w:rFonts w:ascii="Trebuchet MS" w:hAnsi="Trebuchet MS"/>
          <w:lang w:val="en-GB"/>
        </w:rPr>
        <w:t>: € ___________________________</w:t>
      </w:r>
    </w:p>
    <w:p w:rsidR="00A42E2A" w:rsidRPr="000A48B6" w:rsidRDefault="0011169E" w:rsidP="00A42E2A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ab/>
      </w:r>
      <w:r w:rsidRPr="000A48B6">
        <w:rPr>
          <w:rFonts w:ascii="Trebuchet MS" w:hAnsi="Trebuchet MS"/>
          <w:lang w:val="en-GB"/>
        </w:rPr>
        <w:tab/>
      </w:r>
      <w:r w:rsidRPr="000A48B6">
        <w:rPr>
          <w:rFonts w:ascii="Trebuchet MS" w:hAnsi="Trebuchet MS"/>
          <w:lang w:val="en-GB"/>
        </w:rPr>
        <w:tab/>
      </w:r>
      <w:r w:rsidRPr="000A48B6">
        <w:rPr>
          <w:rFonts w:ascii="Trebuchet MS" w:hAnsi="Trebuchet MS"/>
          <w:lang w:val="en-GB"/>
        </w:rPr>
        <w:tab/>
      </w:r>
      <w:r w:rsidR="00A7240B" w:rsidRPr="000A48B6">
        <w:rPr>
          <w:rFonts w:ascii="Trebuchet MS" w:hAnsi="Trebuchet MS"/>
          <w:lang w:val="en-GB"/>
        </w:rPr>
        <w:t>2015</w:t>
      </w:r>
      <w:r w:rsidR="00A42E2A" w:rsidRPr="000A48B6">
        <w:rPr>
          <w:rFonts w:ascii="Trebuchet MS" w:hAnsi="Trebuchet MS"/>
          <w:lang w:val="en-GB"/>
        </w:rPr>
        <w:t>: € ___________________________</w:t>
      </w:r>
    </w:p>
    <w:p w:rsidR="00E85D19" w:rsidRDefault="0011169E" w:rsidP="00A42E2A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ab/>
      </w:r>
      <w:r w:rsidRPr="000A48B6">
        <w:rPr>
          <w:rFonts w:ascii="Trebuchet MS" w:hAnsi="Trebuchet MS"/>
          <w:lang w:val="en-GB"/>
        </w:rPr>
        <w:tab/>
      </w:r>
      <w:r w:rsidRPr="000A48B6">
        <w:rPr>
          <w:rFonts w:ascii="Trebuchet MS" w:hAnsi="Trebuchet MS"/>
          <w:lang w:val="en-GB"/>
        </w:rPr>
        <w:tab/>
      </w:r>
      <w:r w:rsidRPr="000A48B6">
        <w:rPr>
          <w:rFonts w:ascii="Trebuchet MS" w:hAnsi="Trebuchet MS"/>
          <w:lang w:val="en-GB"/>
        </w:rPr>
        <w:tab/>
      </w:r>
      <w:r w:rsidR="00A7240B" w:rsidRPr="000A48B6">
        <w:rPr>
          <w:rFonts w:ascii="Trebuchet MS" w:hAnsi="Trebuchet MS"/>
          <w:lang w:val="en-GB"/>
        </w:rPr>
        <w:t>2016</w:t>
      </w:r>
      <w:r w:rsidR="00A42E2A" w:rsidRPr="000A48B6">
        <w:rPr>
          <w:rFonts w:ascii="Trebuchet MS" w:hAnsi="Trebuchet MS"/>
          <w:lang w:val="en-GB"/>
        </w:rPr>
        <w:t>: € ___________________________</w:t>
      </w:r>
    </w:p>
    <w:p w:rsidR="000A48B6" w:rsidRPr="000A48B6" w:rsidRDefault="000A48B6" w:rsidP="00A42E2A">
      <w:pPr>
        <w:rPr>
          <w:rFonts w:ascii="Trebuchet MS" w:hAnsi="Trebuchet MS"/>
          <w:lang w:val="en-GB"/>
        </w:rPr>
      </w:pPr>
    </w:p>
    <w:p w:rsidR="00B518F0" w:rsidRPr="000A48B6" w:rsidRDefault="00B518F0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Indication of the spreading of the agency income over the principals it represents</w:t>
      </w:r>
      <w:r w:rsidR="00597A9F">
        <w:rPr>
          <w:rFonts w:ascii="Trebuchet MS" w:hAnsi="Trebuchet MS"/>
          <w:lang w:val="en-GB"/>
        </w:rPr>
        <w:t>:</w:t>
      </w:r>
    </w:p>
    <w:p w:rsidR="00B518F0" w:rsidRPr="000A48B6" w:rsidRDefault="00B518F0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</w:t>
      </w:r>
      <w:r w:rsidR="000A48B6">
        <w:rPr>
          <w:rFonts w:ascii="Trebuchet MS" w:hAnsi="Trebuchet MS"/>
          <w:lang w:val="en-GB"/>
        </w:rPr>
        <w:t>…………..</w:t>
      </w:r>
    </w:p>
    <w:p w:rsidR="00B518F0" w:rsidRPr="000A48B6" w:rsidRDefault="00B518F0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</w:t>
      </w:r>
      <w:r w:rsidR="000A48B6">
        <w:rPr>
          <w:rFonts w:ascii="Trebuchet MS" w:hAnsi="Trebuchet MS"/>
          <w:lang w:val="en-GB"/>
        </w:rPr>
        <w:t>…………..</w:t>
      </w:r>
    </w:p>
    <w:p w:rsidR="00B518F0" w:rsidRPr="000A48B6" w:rsidRDefault="00B518F0" w:rsidP="007F5A28">
      <w:pPr>
        <w:rPr>
          <w:rFonts w:ascii="Trebuchet MS" w:hAnsi="Trebuchet MS"/>
          <w:lang w:val="en-GB"/>
        </w:rPr>
      </w:pPr>
    </w:p>
    <w:p w:rsidR="00E85D19" w:rsidRPr="000A48B6" w:rsidRDefault="00AD4A52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Market position of </w:t>
      </w:r>
      <w:r w:rsidR="000E348B" w:rsidRPr="000A48B6">
        <w:rPr>
          <w:rFonts w:ascii="Trebuchet MS" w:hAnsi="Trebuchet MS"/>
          <w:lang w:val="en-GB"/>
        </w:rPr>
        <w:t>the</w:t>
      </w:r>
      <w:r w:rsidRPr="000A48B6">
        <w:rPr>
          <w:rFonts w:ascii="Trebuchet MS" w:hAnsi="Trebuchet MS"/>
          <w:lang w:val="en-GB"/>
        </w:rPr>
        <w:t xml:space="preserve"> Agency</w:t>
      </w:r>
      <w:r w:rsidR="00E85D19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</w:t>
      </w:r>
      <w:r w:rsidR="000A48B6" w:rsidRPr="000A48B6">
        <w:rPr>
          <w:rFonts w:ascii="Trebuchet MS" w:hAnsi="Trebuchet MS"/>
          <w:lang w:val="en-GB"/>
        </w:rPr>
        <w:t>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</w:t>
      </w:r>
      <w:r w:rsidR="000A48B6" w:rsidRPr="000A48B6">
        <w:rPr>
          <w:rFonts w:ascii="Trebuchet MS" w:hAnsi="Trebuchet MS"/>
          <w:lang w:val="en-GB"/>
        </w:rPr>
        <w:t>…………………………………………………………………………</w:t>
      </w:r>
      <w:r w:rsidR="000A48B6">
        <w:rPr>
          <w:rFonts w:ascii="Trebuchet MS" w:hAnsi="Trebuchet MS"/>
          <w:lang w:val="en-GB"/>
        </w:rPr>
        <w:t>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lang w:val="en-GB"/>
        </w:rPr>
        <w:t>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E85D19" w:rsidRPr="000A48B6" w:rsidRDefault="00AD4A52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Growth strategy of </w:t>
      </w:r>
      <w:r w:rsidR="000E348B" w:rsidRPr="000A48B6">
        <w:rPr>
          <w:rFonts w:ascii="Trebuchet MS" w:hAnsi="Trebuchet MS"/>
          <w:lang w:val="en-GB"/>
        </w:rPr>
        <w:t>the</w:t>
      </w:r>
      <w:r w:rsidRPr="000A48B6">
        <w:rPr>
          <w:rFonts w:ascii="Trebuchet MS" w:hAnsi="Trebuchet MS"/>
          <w:lang w:val="en-GB"/>
        </w:rPr>
        <w:t xml:space="preserve"> Agency</w:t>
      </w:r>
      <w:r w:rsidR="00E85D19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</w:t>
      </w:r>
      <w:r w:rsidR="000A48B6" w:rsidRPr="000A48B6">
        <w:rPr>
          <w:rFonts w:ascii="Trebuchet MS" w:hAnsi="Trebuchet MS"/>
          <w:lang w:val="en-GB"/>
        </w:rPr>
        <w:t>…………………………………………………………………………</w:t>
      </w:r>
      <w:r w:rsidR="000A48B6">
        <w:rPr>
          <w:rFonts w:ascii="Trebuchet MS" w:hAnsi="Trebuchet MS"/>
          <w:lang w:val="en-GB"/>
        </w:rPr>
        <w:t>……………………..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</w:t>
      </w:r>
      <w:r w:rsidR="000A48B6" w:rsidRPr="000A48B6">
        <w:rPr>
          <w:rFonts w:ascii="Trebuchet MS" w:hAnsi="Trebuchet MS"/>
          <w:lang w:val="en-GB"/>
        </w:rPr>
        <w:t>…………………………………………………………………………………</w:t>
      </w:r>
      <w:r w:rsidRPr="000A48B6">
        <w:rPr>
          <w:rFonts w:ascii="Trebuchet MS" w:hAnsi="Trebuchet MS"/>
          <w:lang w:val="en-GB"/>
        </w:rPr>
        <w:t>…</w:t>
      </w:r>
      <w:r w:rsidR="000A48B6"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…………………………………………………………………………………………………………………………….…</w:t>
      </w:r>
      <w:r w:rsidR="000A48B6">
        <w:rPr>
          <w:rFonts w:ascii="Trebuchet MS" w:hAnsi="Trebuchet MS"/>
          <w:lang w:val="en-GB"/>
        </w:rPr>
        <w:t>………………………………………….</w:t>
      </w:r>
    </w:p>
    <w:p w:rsidR="00132B7F" w:rsidRPr="00A7240B" w:rsidRDefault="00132B7F" w:rsidP="007F5A28">
      <w:pPr>
        <w:rPr>
          <w:rFonts w:ascii="Trebuchet MS" w:hAnsi="Trebuchet MS"/>
          <w:sz w:val="28"/>
          <w:szCs w:val="28"/>
          <w:lang w:val="en-GB"/>
        </w:rPr>
      </w:pPr>
    </w:p>
    <w:p w:rsidR="00A42E2A" w:rsidRPr="00A7240B" w:rsidRDefault="00A42E2A" w:rsidP="007F5A28">
      <w:pPr>
        <w:rPr>
          <w:rFonts w:ascii="Trebuchet MS" w:hAnsi="Trebuchet MS"/>
          <w:sz w:val="28"/>
          <w:szCs w:val="28"/>
          <w:lang w:val="en-GB"/>
        </w:rPr>
      </w:pPr>
    </w:p>
    <w:p w:rsidR="000A48B6" w:rsidRDefault="000A48B6" w:rsidP="007F5A28">
      <w:pPr>
        <w:rPr>
          <w:rFonts w:ascii="Trebuchet MS" w:hAnsi="Trebuchet MS"/>
          <w:sz w:val="28"/>
          <w:szCs w:val="28"/>
          <w:lang w:val="en-GB"/>
        </w:rPr>
      </w:pPr>
    </w:p>
    <w:p w:rsidR="000A48B6" w:rsidRDefault="000A48B6" w:rsidP="007F5A28">
      <w:pPr>
        <w:rPr>
          <w:rFonts w:ascii="Trebuchet MS" w:hAnsi="Trebuchet MS"/>
          <w:sz w:val="28"/>
          <w:szCs w:val="28"/>
          <w:lang w:val="en-GB"/>
        </w:rPr>
      </w:pP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K</w:t>
      </w:r>
      <w:r w:rsidR="00AD4A52" w:rsidRPr="000A48B6">
        <w:rPr>
          <w:rFonts w:ascii="Trebuchet MS" w:hAnsi="Trebuchet MS"/>
          <w:lang w:val="en-GB"/>
        </w:rPr>
        <w:t xml:space="preserve">ey </w:t>
      </w:r>
      <w:r w:rsidRPr="000A48B6">
        <w:rPr>
          <w:rFonts w:ascii="Trebuchet MS" w:hAnsi="Trebuchet MS"/>
          <w:lang w:val="en-GB"/>
        </w:rPr>
        <w:t xml:space="preserve">success </w:t>
      </w:r>
      <w:r w:rsidR="00AD4A52" w:rsidRPr="000A48B6">
        <w:rPr>
          <w:rFonts w:ascii="Trebuchet MS" w:hAnsi="Trebuchet MS"/>
          <w:lang w:val="en-GB"/>
        </w:rPr>
        <w:t xml:space="preserve">factors </w:t>
      </w:r>
      <w:r w:rsidRPr="000A48B6">
        <w:rPr>
          <w:rFonts w:ascii="Trebuchet MS" w:hAnsi="Trebuchet MS"/>
          <w:lang w:val="en-GB"/>
        </w:rPr>
        <w:t>of the Agency</w:t>
      </w:r>
      <w:r w:rsidR="00637C66" w:rsidRPr="000A48B6">
        <w:rPr>
          <w:rFonts w:ascii="Trebuchet MS" w:hAnsi="Trebuchet MS"/>
          <w:lang w:val="en-GB"/>
        </w:rPr>
        <w:t>:</w:t>
      </w:r>
      <w:r w:rsidR="00E85D19" w:rsidRPr="000A48B6">
        <w:rPr>
          <w:rFonts w:ascii="Trebuchet MS" w:hAnsi="Trebuchet MS"/>
          <w:lang w:val="en-GB"/>
        </w:rPr>
        <w:t xml:space="preserve"> 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637C66" w:rsidRPr="000A48B6" w:rsidRDefault="00637C66" w:rsidP="007F5A28">
      <w:pPr>
        <w:rPr>
          <w:rFonts w:ascii="Trebuchet MS" w:hAnsi="Trebuchet MS"/>
          <w:lang w:val="en-GB"/>
        </w:rPr>
      </w:pPr>
    </w:p>
    <w:p w:rsidR="00E85D19" w:rsidRPr="000A48B6" w:rsidRDefault="00AD4A52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Descri</w:t>
      </w:r>
      <w:r w:rsidR="000E348B" w:rsidRPr="000A48B6">
        <w:rPr>
          <w:rFonts w:ascii="Trebuchet MS" w:hAnsi="Trebuchet MS"/>
          <w:lang w:val="en-GB"/>
        </w:rPr>
        <w:t>ption</w:t>
      </w:r>
      <w:r w:rsidRPr="000A48B6">
        <w:rPr>
          <w:rFonts w:ascii="Trebuchet MS" w:hAnsi="Trebuchet MS"/>
          <w:lang w:val="en-GB"/>
        </w:rPr>
        <w:t xml:space="preserve"> </w:t>
      </w:r>
      <w:r w:rsidR="000E348B" w:rsidRPr="000A48B6">
        <w:rPr>
          <w:rFonts w:ascii="Trebuchet MS" w:hAnsi="Trebuchet MS"/>
          <w:lang w:val="en-GB"/>
        </w:rPr>
        <w:t>of the</w:t>
      </w:r>
      <w:r w:rsidRPr="000A48B6">
        <w:rPr>
          <w:rFonts w:ascii="Trebuchet MS" w:hAnsi="Trebuchet MS"/>
          <w:lang w:val="en-GB"/>
        </w:rPr>
        <w:t xml:space="preserve"> brand portfolio</w:t>
      </w:r>
      <w:r w:rsidR="005E2C97" w:rsidRPr="000A48B6">
        <w:rPr>
          <w:rFonts w:ascii="Trebuchet MS" w:hAnsi="Trebuchet MS"/>
          <w:lang w:val="en-GB"/>
        </w:rPr>
        <w:t xml:space="preserve"> </w:t>
      </w:r>
      <w:r w:rsidR="000E348B" w:rsidRPr="000A48B6">
        <w:rPr>
          <w:rFonts w:ascii="Trebuchet MS" w:hAnsi="Trebuchet MS"/>
          <w:lang w:val="en-GB"/>
        </w:rPr>
        <w:t>represented by the Agency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E348B" w:rsidRPr="000A48B6" w:rsidRDefault="000E348B" w:rsidP="007F5A28">
      <w:pPr>
        <w:rPr>
          <w:rFonts w:ascii="Trebuchet MS" w:hAnsi="Trebuchet MS"/>
          <w:lang w:val="en-GB"/>
        </w:rPr>
      </w:pP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What kind of</w:t>
      </w:r>
      <w:r w:rsidR="00AD4A52" w:rsidRPr="000A48B6">
        <w:rPr>
          <w:rFonts w:ascii="Trebuchet MS" w:hAnsi="Trebuchet MS"/>
          <w:lang w:val="en-GB"/>
        </w:rPr>
        <w:t xml:space="preserve"> additional services </w:t>
      </w:r>
      <w:r w:rsidRPr="000A48B6">
        <w:rPr>
          <w:rFonts w:ascii="Trebuchet MS" w:hAnsi="Trebuchet MS"/>
          <w:lang w:val="en-GB"/>
        </w:rPr>
        <w:t>does the Agency</w:t>
      </w:r>
      <w:r w:rsidR="00AD4A52" w:rsidRPr="000A48B6">
        <w:rPr>
          <w:rFonts w:ascii="Trebuchet MS" w:hAnsi="Trebuchet MS"/>
          <w:lang w:val="en-GB"/>
        </w:rPr>
        <w:t xml:space="preserve"> provide</w:t>
      </w:r>
      <w:r w:rsidR="00E85D19" w:rsidRPr="000A48B6">
        <w:rPr>
          <w:rFonts w:ascii="Trebuchet MS" w:hAnsi="Trebuchet MS"/>
          <w:lang w:val="en-GB"/>
        </w:rPr>
        <w:t>? (</w:t>
      </w:r>
      <w:r w:rsidRPr="000A48B6">
        <w:rPr>
          <w:rFonts w:ascii="Trebuchet MS" w:hAnsi="Trebuchet MS"/>
          <w:lang w:val="en-GB"/>
        </w:rPr>
        <w:t xml:space="preserve">e.g. </w:t>
      </w:r>
      <w:r w:rsidR="00E85D19" w:rsidRPr="000A48B6">
        <w:rPr>
          <w:rFonts w:ascii="Trebuchet MS" w:hAnsi="Trebuchet MS"/>
          <w:lang w:val="en-GB"/>
        </w:rPr>
        <w:t xml:space="preserve">merchandising, </w:t>
      </w:r>
      <w:r w:rsidR="00AD4A52" w:rsidRPr="000A48B6">
        <w:rPr>
          <w:rFonts w:ascii="Trebuchet MS" w:hAnsi="Trebuchet MS"/>
          <w:lang w:val="en-GB"/>
        </w:rPr>
        <w:t>translation</w:t>
      </w:r>
      <w:r w:rsidR="00D70A68" w:rsidRPr="000A48B6">
        <w:rPr>
          <w:rFonts w:ascii="Trebuchet MS" w:hAnsi="Trebuchet MS"/>
          <w:lang w:val="en-GB"/>
        </w:rPr>
        <w:t xml:space="preserve">, </w:t>
      </w:r>
      <w:r w:rsidR="00AD4A52" w:rsidRPr="000A48B6">
        <w:rPr>
          <w:rFonts w:ascii="Trebuchet MS" w:hAnsi="Trebuchet MS"/>
          <w:lang w:val="en-GB"/>
        </w:rPr>
        <w:t>market studies</w:t>
      </w:r>
      <w:r w:rsidR="00597A9F">
        <w:rPr>
          <w:rFonts w:ascii="Trebuchet MS" w:hAnsi="Trebuchet MS"/>
          <w:lang w:val="en-GB"/>
        </w:rPr>
        <w:t>,</w:t>
      </w:r>
      <w:r w:rsidR="00D70A68" w:rsidRPr="000A48B6">
        <w:rPr>
          <w:rFonts w:ascii="Trebuchet MS" w:hAnsi="Trebuchet MS"/>
          <w:lang w:val="en-GB"/>
        </w:rPr>
        <w:t xml:space="preserve"> etc…)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E348B" w:rsidRPr="000A48B6" w:rsidRDefault="000E348B" w:rsidP="007F5A28">
      <w:pPr>
        <w:rPr>
          <w:rFonts w:ascii="Trebuchet MS" w:hAnsi="Trebuchet MS"/>
          <w:lang w:val="en-GB"/>
        </w:rPr>
      </w:pP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A description of</w:t>
      </w:r>
      <w:r w:rsidR="00AD4A52" w:rsidRPr="000A48B6">
        <w:rPr>
          <w:rFonts w:ascii="Trebuchet MS" w:hAnsi="Trebuchet MS"/>
          <w:lang w:val="en-GB"/>
        </w:rPr>
        <w:t xml:space="preserve"> </w:t>
      </w:r>
      <w:r w:rsidRPr="000A48B6">
        <w:rPr>
          <w:rFonts w:ascii="Trebuchet MS" w:hAnsi="Trebuchet MS"/>
          <w:lang w:val="en-GB"/>
        </w:rPr>
        <w:t>the measures taken in order to</w:t>
      </w:r>
      <w:r w:rsidR="00AD4A52" w:rsidRPr="000A48B6">
        <w:rPr>
          <w:rFonts w:ascii="Trebuchet MS" w:hAnsi="Trebuchet MS"/>
          <w:lang w:val="en-GB"/>
        </w:rPr>
        <w:t xml:space="preserve"> </w:t>
      </w:r>
      <w:r w:rsidRPr="000A48B6">
        <w:rPr>
          <w:rFonts w:ascii="Trebuchet MS" w:hAnsi="Trebuchet MS"/>
          <w:lang w:val="en-GB"/>
        </w:rPr>
        <w:t>improve the services/the quality of the services provided by the Agency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E348B" w:rsidRPr="000A48B6" w:rsidRDefault="000E348B" w:rsidP="007F5A28">
      <w:pPr>
        <w:rPr>
          <w:rFonts w:ascii="Trebuchet MS" w:hAnsi="Trebuchet MS"/>
          <w:lang w:val="en-GB"/>
        </w:rPr>
      </w:pPr>
    </w:p>
    <w:p w:rsidR="000E348B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How many principals are currently represented by the Agency</w:t>
      </w:r>
      <w:r w:rsidR="00637C66" w:rsidRPr="000A48B6">
        <w:rPr>
          <w:rFonts w:ascii="Trebuchet MS" w:hAnsi="Trebuchet MS"/>
          <w:lang w:val="en-GB"/>
        </w:rPr>
        <w:t>?</w:t>
      </w: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 </w:t>
      </w:r>
      <w:r w:rsidR="00E85D19"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E85D19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Short description of a success story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02218F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What kin</w:t>
      </w:r>
      <w:r w:rsidR="00927183" w:rsidRPr="000A48B6">
        <w:rPr>
          <w:rFonts w:ascii="Trebuchet MS" w:hAnsi="Trebuchet MS"/>
          <w:lang w:val="en-GB"/>
        </w:rPr>
        <w:t>d</w:t>
      </w:r>
      <w:r w:rsidRPr="000A48B6">
        <w:rPr>
          <w:rFonts w:ascii="Trebuchet MS" w:hAnsi="Trebuchet MS"/>
          <w:lang w:val="en-GB"/>
        </w:rPr>
        <w:t xml:space="preserve"> of </w:t>
      </w:r>
      <w:r w:rsidR="005E2C97" w:rsidRPr="000A48B6">
        <w:rPr>
          <w:rFonts w:ascii="Trebuchet MS" w:hAnsi="Trebuchet MS"/>
          <w:lang w:val="en-GB"/>
        </w:rPr>
        <w:t xml:space="preserve">education </w:t>
      </w:r>
      <w:r w:rsidRPr="000A48B6">
        <w:rPr>
          <w:rFonts w:ascii="Trebuchet MS" w:hAnsi="Trebuchet MS"/>
          <w:lang w:val="en-GB"/>
        </w:rPr>
        <w:t>has been followed during the last 3 years</w:t>
      </w:r>
      <w:r w:rsidR="00637C66" w:rsidRPr="000A48B6">
        <w:rPr>
          <w:rFonts w:ascii="Trebuchet MS" w:hAnsi="Trebuchet MS"/>
          <w:lang w:val="en-GB"/>
        </w:rPr>
        <w:t>?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E85D19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Description of</w:t>
      </w:r>
      <w:r w:rsidR="001F77AD" w:rsidRPr="000A48B6">
        <w:rPr>
          <w:rFonts w:ascii="Trebuchet MS" w:hAnsi="Trebuchet MS"/>
          <w:lang w:val="en-GB"/>
        </w:rPr>
        <w:t xml:space="preserve"> the main features of </w:t>
      </w:r>
      <w:r w:rsidRPr="000A48B6">
        <w:rPr>
          <w:rFonts w:ascii="Trebuchet MS" w:hAnsi="Trebuchet MS"/>
          <w:lang w:val="en-GB"/>
        </w:rPr>
        <w:t>the</w:t>
      </w:r>
      <w:r w:rsidR="001F77AD" w:rsidRPr="000A48B6">
        <w:rPr>
          <w:rFonts w:ascii="Trebuchet MS" w:hAnsi="Trebuchet MS"/>
          <w:lang w:val="en-GB"/>
        </w:rPr>
        <w:t xml:space="preserve"> relationship with </w:t>
      </w:r>
      <w:r w:rsidRPr="000A48B6">
        <w:rPr>
          <w:rFonts w:ascii="Trebuchet MS" w:hAnsi="Trebuchet MS"/>
          <w:lang w:val="en-GB"/>
        </w:rPr>
        <w:t>the</w:t>
      </w:r>
      <w:r w:rsidR="001F77AD" w:rsidRPr="000A48B6">
        <w:rPr>
          <w:rFonts w:ascii="Trebuchet MS" w:hAnsi="Trebuchet MS"/>
          <w:lang w:val="en-GB"/>
        </w:rPr>
        <w:t xml:space="preserve"> principals</w:t>
      </w:r>
      <w:r w:rsidRPr="000A48B6">
        <w:rPr>
          <w:rFonts w:ascii="Trebuchet MS" w:hAnsi="Trebuchet MS"/>
          <w:lang w:val="en-GB"/>
        </w:rPr>
        <w:t xml:space="preserve"> represented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E85D19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Is the agent in regular search </w:t>
      </w:r>
      <w:r w:rsidR="009F0F6D" w:rsidRPr="000A48B6">
        <w:rPr>
          <w:rFonts w:ascii="Trebuchet MS" w:hAnsi="Trebuchet MS"/>
          <w:lang w:val="en-GB"/>
        </w:rPr>
        <w:t xml:space="preserve">of </w:t>
      </w:r>
      <w:r w:rsidR="001F77AD" w:rsidRPr="000A48B6">
        <w:rPr>
          <w:rFonts w:ascii="Trebuchet MS" w:hAnsi="Trebuchet MS"/>
          <w:lang w:val="en-GB"/>
        </w:rPr>
        <w:t xml:space="preserve">new principals? </w:t>
      </w:r>
      <w:r w:rsidR="00637C66" w:rsidRPr="000A48B6">
        <w:rPr>
          <w:rFonts w:ascii="Trebuchet MS" w:hAnsi="Trebuchet MS"/>
          <w:lang w:val="en-GB"/>
        </w:rPr>
        <w:t>A</w:t>
      </w:r>
      <w:r w:rsidRPr="000A48B6">
        <w:rPr>
          <w:rFonts w:ascii="Trebuchet MS" w:hAnsi="Trebuchet MS"/>
          <w:lang w:val="en-GB"/>
        </w:rPr>
        <w:t xml:space="preserve">nd if affirmative </w:t>
      </w:r>
      <w:r w:rsidR="00B518F0" w:rsidRPr="000A48B6">
        <w:rPr>
          <w:rFonts w:ascii="Trebuchet MS" w:hAnsi="Trebuchet MS"/>
          <w:lang w:val="en-GB"/>
        </w:rPr>
        <w:t>what</w:t>
      </w:r>
      <w:r w:rsidRPr="000A48B6">
        <w:rPr>
          <w:rFonts w:ascii="Trebuchet MS" w:hAnsi="Trebuchet MS"/>
          <w:lang w:val="en-GB"/>
        </w:rPr>
        <w:t xml:space="preserve"> kind of search methods are being used</w:t>
      </w:r>
      <w:r w:rsidR="00637C66" w:rsidRPr="000A48B6">
        <w:rPr>
          <w:rFonts w:ascii="Trebuchet MS" w:hAnsi="Trebuchet MS"/>
          <w:lang w:val="en-GB"/>
        </w:rPr>
        <w:t>?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B518F0" w:rsidRPr="000A48B6" w:rsidRDefault="00B518F0" w:rsidP="007F5A28">
      <w:pPr>
        <w:rPr>
          <w:rFonts w:ascii="Trebuchet MS" w:hAnsi="Trebuchet MS"/>
          <w:lang w:val="en-GB"/>
        </w:rPr>
      </w:pPr>
    </w:p>
    <w:p w:rsidR="0002218F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Any and all other information which may be considered relevant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0A48B6" w:rsidRPr="000A48B6" w:rsidRDefault="000A48B6" w:rsidP="000A48B6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……………………………………………………………………………………………………………………………………….</w:t>
      </w:r>
    </w:p>
    <w:sectPr w:rsidR="00E85D19" w:rsidRPr="000A48B6" w:rsidSect="0011169E">
      <w:footerReference w:type="default" r:id="rId10"/>
      <w:pgSz w:w="11906" w:h="16838" w:code="9"/>
      <w:pgMar w:top="397" w:right="851" w:bottom="851" w:left="85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9E" w:rsidRDefault="0011169E">
      <w:r>
        <w:separator/>
      </w:r>
    </w:p>
  </w:endnote>
  <w:endnote w:type="continuationSeparator" w:id="0">
    <w:p w:rsidR="0011169E" w:rsidRDefault="001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9E" w:rsidRDefault="00AC2683" w:rsidP="003E0C04">
    <w:pPr>
      <w:pStyle w:val="Noga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>
      <w:rPr>
        <w:rFonts w:ascii="Calibri" w:hAnsi="Calibri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703070" cy="1645920"/>
              <wp:effectExtent l="7620" t="5080" r="3810" b="635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03070" cy="164592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69E" w:rsidRDefault="00A7240B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F60E3" w:rsidRPr="005F60E3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82.9pt;margin-top:0;width:134.1pt;height:129.6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" adj="21600" fillcolor="#f90" stroked="f">
              <o:lock v:ext="edit" aspectratio="t"/>
              <v:textbox>
                <w:txbxContent>
                  <w:p w:rsidR="0011169E" w:rsidRDefault="00A7240B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F60E3" w:rsidRPr="005F60E3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t>3</w:t>
                    </w:r>
                    <w:r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69E">
      <w:rPr>
        <w:rFonts w:ascii="Calibri" w:hAnsi="Calibri"/>
        <w:sz w:val="18"/>
        <w:szCs w:val="18"/>
      </w:rPr>
      <w:t xml:space="preserve"> </w:t>
    </w:r>
    <w:r w:rsidR="0011169E">
      <w:rPr>
        <w:rFonts w:ascii="Calibri" w:hAnsi="Calibri"/>
        <w:sz w:val="18"/>
        <w:szCs w:val="18"/>
      </w:rPr>
      <w:tab/>
    </w:r>
    <w:r w:rsidR="0011169E">
      <w:rPr>
        <w:rFonts w:ascii="Calibri" w:hAnsi="Calibri"/>
        <w:sz w:val="18"/>
        <w:szCs w:val="18"/>
      </w:rPr>
      <w:tab/>
    </w:r>
    <w:r w:rsidR="0011169E">
      <w:rPr>
        <w:rFonts w:ascii="Calibri" w:hAnsi="Calibri"/>
        <w:sz w:val="18"/>
        <w:szCs w:val="18"/>
      </w:rPr>
      <w:tab/>
    </w:r>
  </w:p>
  <w:p w:rsidR="0011169E" w:rsidRDefault="0011169E">
    <w:pPr>
      <w:pStyle w:val="Noga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9E" w:rsidRDefault="0011169E">
      <w:r>
        <w:separator/>
      </w:r>
    </w:p>
  </w:footnote>
  <w:footnote w:type="continuationSeparator" w:id="0">
    <w:p w:rsidR="0011169E" w:rsidRDefault="0011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5AA"/>
    <w:multiLevelType w:val="hybridMultilevel"/>
    <w:tmpl w:val="9B80E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 fillcolor="#d8d8d8" stroke="f">
      <v:fill color="#d8d8d8" opacity="27525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5"/>
    <w:rsid w:val="0002218F"/>
    <w:rsid w:val="000259D0"/>
    <w:rsid w:val="000A48B6"/>
    <w:rsid w:val="000A6B16"/>
    <w:rsid w:val="000D2327"/>
    <w:rsid w:val="000E348B"/>
    <w:rsid w:val="000F7BEB"/>
    <w:rsid w:val="0011169E"/>
    <w:rsid w:val="00132B7F"/>
    <w:rsid w:val="00144D83"/>
    <w:rsid w:val="00171084"/>
    <w:rsid w:val="001A7AFC"/>
    <w:rsid w:val="001B73E2"/>
    <w:rsid w:val="001D5F85"/>
    <w:rsid w:val="001E6781"/>
    <w:rsid w:val="001F77AD"/>
    <w:rsid w:val="00211345"/>
    <w:rsid w:val="00230DC4"/>
    <w:rsid w:val="00236C48"/>
    <w:rsid w:val="00247DBD"/>
    <w:rsid w:val="00255AB2"/>
    <w:rsid w:val="00266AF4"/>
    <w:rsid w:val="00271B31"/>
    <w:rsid w:val="0028448E"/>
    <w:rsid w:val="002A6893"/>
    <w:rsid w:val="002C236C"/>
    <w:rsid w:val="002D61D0"/>
    <w:rsid w:val="0032550A"/>
    <w:rsid w:val="00333577"/>
    <w:rsid w:val="003959C5"/>
    <w:rsid w:val="003B77B8"/>
    <w:rsid w:val="003E0C04"/>
    <w:rsid w:val="00414A62"/>
    <w:rsid w:val="0041699E"/>
    <w:rsid w:val="00422FA5"/>
    <w:rsid w:val="00432183"/>
    <w:rsid w:val="00484023"/>
    <w:rsid w:val="00485F72"/>
    <w:rsid w:val="004D20C9"/>
    <w:rsid w:val="004F1D45"/>
    <w:rsid w:val="004F3CB5"/>
    <w:rsid w:val="00547991"/>
    <w:rsid w:val="00557E6B"/>
    <w:rsid w:val="005735C1"/>
    <w:rsid w:val="00575357"/>
    <w:rsid w:val="00591773"/>
    <w:rsid w:val="00597A9F"/>
    <w:rsid w:val="005A753B"/>
    <w:rsid w:val="005C4D2B"/>
    <w:rsid w:val="005E2C97"/>
    <w:rsid w:val="005E6D2B"/>
    <w:rsid w:val="005F2540"/>
    <w:rsid w:val="005F60E3"/>
    <w:rsid w:val="006208A5"/>
    <w:rsid w:val="00637C66"/>
    <w:rsid w:val="006466EE"/>
    <w:rsid w:val="00672940"/>
    <w:rsid w:val="00672FBF"/>
    <w:rsid w:val="00684C82"/>
    <w:rsid w:val="00686000"/>
    <w:rsid w:val="006A717B"/>
    <w:rsid w:val="006D7C9F"/>
    <w:rsid w:val="00752E6D"/>
    <w:rsid w:val="00764B79"/>
    <w:rsid w:val="0077288D"/>
    <w:rsid w:val="007A0587"/>
    <w:rsid w:val="007A1F36"/>
    <w:rsid w:val="007F5A28"/>
    <w:rsid w:val="0080487D"/>
    <w:rsid w:val="008158D4"/>
    <w:rsid w:val="008206D4"/>
    <w:rsid w:val="00835676"/>
    <w:rsid w:val="00835864"/>
    <w:rsid w:val="00863FBD"/>
    <w:rsid w:val="00892412"/>
    <w:rsid w:val="008A295C"/>
    <w:rsid w:val="008C5ECE"/>
    <w:rsid w:val="008D58DC"/>
    <w:rsid w:val="008D6BE7"/>
    <w:rsid w:val="008E416F"/>
    <w:rsid w:val="00927183"/>
    <w:rsid w:val="00940042"/>
    <w:rsid w:val="009A04F4"/>
    <w:rsid w:val="009A0DAC"/>
    <w:rsid w:val="009A7901"/>
    <w:rsid w:val="009C4A98"/>
    <w:rsid w:val="009C5FCF"/>
    <w:rsid w:val="009D3FC5"/>
    <w:rsid w:val="009F0F6D"/>
    <w:rsid w:val="00A32F96"/>
    <w:rsid w:val="00A42E2A"/>
    <w:rsid w:val="00A56BD4"/>
    <w:rsid w:val="00A7240B"/>
    <w:rsid w:val="00A92912"/>
    <w:rsid w:val="00A93C93"/>
    <w:rsid w:val="00AA221A"/>
    <w:rsid w:val="00AC2683"/>
    <w:rsid w:val="00AD4A52"/>
    <w:rsid w:val="00AF2EF7"/>
    <w:rsid w:val="00B244B6"/>
    <w:rsid w:val="00B5145F"/>
    <w:rsid w:val="00B518F0"/>
    <w:rsid w:val="00B52D51"/>
    <w:rsid w:val="00BA0B5E"/>
    <w:rsid w:val="00BB5EC0"/>
    <w:rsid w:val="00C10734"/>
    <w:rsid w:val="00C314AE"/>
    <w:rsid w:val="00C31596"/>
    <w:rsid w:val="00C67C27"/>
    <w:rsid w:val="00C96BC0"/>
    <w:rsid w:val="00CD3ECC"/>
    <w:rsid w:val="00D012A4"/>
    <w:rsid w:val="00D02B4B"/>
    <w:rsid w:val="00D0526B"/>
    <w:rsid w:val="00D6494F"/>
    <w:rsid w:val="00D70A68"/>
    <w:rsid w:val="00D83723"/>
    <w:rsid w:val="00DB6FE3"/>
    <w:rsid w:val="00DF1096"/>
    <w:rsid w:val="00E36867"/>
    <w:rsid w:val="00E452F3"/>
    <w:rsid w:val="00E522C6"/>
    <w:rsid w:val="00E85D19"/>
    <w:rsid w:val="00E93EF6"/>
    <w:rsid w:val="00F33D2C"/>
    <w:rsid w:val="00F54369"/>
    <w:rsid w:val="00F70CEB"/>
    <w:rsid w:val="00F8721E"/>
    <w:rsid w:val="00F90FFD"/>
    <w:rsid w:val="00FB4CBE"/>
    <w:rsid w:val="00FC5C78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d8d8d8" stroke="f">
      <v:fill color="#d8d8d8" opacity="27525f"/>
      <v:stroke on="f"/>
    </o:shapedefaults>
    <o:shapelayout v:ext="edit">
      <o:idmap v:ext="edit" data="1"/>
    </o:shapelayout>
  </w:shapeDefaults>
  <w:decimalSymbol w:val=","/>
  <w:listSeparator w:val=";"/>
  <w15:docId w15:val="{FBA6BF92-7294-4981-8709-D9BAEEB9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7E6B"/>
    <w:rPr>
      <w:sz w:val="24"/>
      <w:szCs w:val="24"/>
      <w:lang w:val="fr-FR" w:eastAsia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57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rivzetapisavaodstavka"/>
    <w:rsid w:val="00557E6B"/>
    <w:rPr>
      <w:sz w:val="24"/>
      <w:szCs w:val="24"/>
    </w:rPr>
  </w:style>
  <w:style w:type="paragraph" w:styleId="Noga">
    <w:name w:val="footer"/>
    <w:basedOn w:val="Navaden"/>
    <w:rsid w:val="00557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rivzetapisavaodstavka"/>
    <w:rsid w:val="00557E6B"/>
    <w:rPr>
      <w:sz w:val="24"/>
      <w:szCs w:val="24"/>
    </w:rPr>
  </w:style>
  <w:style w:type="character" w:styleId="Hiperpovezava">
    <w:name w:val="Hyperlink"/>
    <w:basedOn w:val="Privzetapisavaodstavka"/>
    <w:rsid w:val="00557E6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753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75357"/>
    <w:rPr>
      <w:rFonts w:ascii="Tahoma" w:hAnsi="Tahoma" w:cs="Tahoma"/>
      <w:sz w:val="16"/>
      <w:szCs w:val="16"/>
      <w:lang w:val="fr-FR" w:eastAsia="fr-FR"/>
    </w:rPr>
  </w:style>
  <w:style w:type="table" w:styleId="Tabelamrea">
    <w:name w:val="Table Grid"/>
    <w:basedOn w:val="Navadnatabela"/>
    <w:rsid w:val="0081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752E6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del5@wko.a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ABCF-B32D-4C00-841B-7B4BD64C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4771</Characters>
  <Application>Microsoft Office Word</Application>
  <DocSecurity>4</DocSecurity>
  <Lines>39</Lines>
  <Paragraphs>10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1er trophée de l’agent commercial</vt:lpstr>
      <vt:lpstr>1er trophée de l’agent commercial</vt:lpstr>
      <vt:lpstr>1er trophée de l’agent commercial</vt:lpstr>
      <vt:lpstr>1er trophée de l’agent commercial</vt:lpstr>
    </vt:vector>
  </TitlesOfParts>
  <Company>APAC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trophée de l’agent commercial</dc:title>
  <dc:creator>RD</dc:creator>
  <cp:lastModifiedBy>Lidija Flajs</cp:lastModifiedBy>
  <cp:revision>2</cp:revision>
  <cp:lastPrinted>2017-01-06T12:10:00Z</cp:lastPrinted>
  <dcterms:created xsi:type="dcterms:W3CDTF">2017-01-06T12:16:00Z</dcterms:created>
  <dcterms:modified xsi:type="dcterms:W3CDTF">2017-01-06T12:16:00Z</dcterms:modified>
</cp:coreProperties>
</file>